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FB1" w:rsidRDefault="00C30FB1" w:rsidP="00C30FB1">
      <w:pPr>
        <w:pStyle w:val="aa"/>
        <w:rPr>
          <w:sz w:val="28"/>
          <w:szCs w:val="28"/>
          <w:lang w:val="kk-KZ"/>
        </w:rPr>
      </w:pPr>
    </w:p>
    <w:p w:rsidR="00C30FB1" w:rsidRPr="00C30FB1" w:rsidRDefault="00C30FB1" w:rsidP="00C30FB1">
      <w:pPr>
        <w:pStyle w:val="aa"/>
        <w:spacing w:line="240" w:lineRule="auto"/>
        <w:jc w:val="right"/>
        <w:rPr>
          <w:b/>
          <w:i w:val="0"/>
          <w:sz w:val="28"/>
          <w:szCs w:val="28"/>
          <w:lang w:val="kk-KZ"/>
        </w:rPr>
      </w:pPr>
      <w:r w:rsidRPr="004F0D33">
        <w:rPr>
          <w:b/>
          <w:i w:val="0"/>
          <w:sz w:val="28"/>
          <w:szCs w:val="28"/>
          <w:lang w:val="kk-KZ"/>
        </w:rPr>
        <w:t>Бекітемін______________</w:t>
      </w:r>
    </w:p>
    <w:p w:rsidR="00C30FB1" w:rsidRPr="004F0D33" w:rsidRDefault="00C30FB1" w:rsidP="00C30FB1">
      <w:pPr>
        <w:pStyle w:val="aa"/>
        <w:spacing w:line="240" w:lineRule="auto"/>
        <w:jc w:val="right"/>
        <w:rPr>
          <w:b/>
          <w:i w:val="0"/>
          <w:sz w:val="28"/>
          <w:szCs w:val="28"/>
          <w:lang w:val="kk-KZ"/>
        </w:rPr>
      </w:pPr>
      <w:r w:rsidRPr="004F0D33">
        <w:rPr>
          <w:b/>
          <w:i w:val="0"/>
          <w:sz w:val="28"/>
          <w:szCs w:val="28"/>
          <w:lang w:val="kk-KZ"/>
        </w:rPr>
        <w:t>№ 72 «Жанарым» балабақшасының</w:t>
      </w:r>
    </w:p>
    <w:p w:rsidR="00C30FB1" w:rsidRPr="004F0D33" w:rsidRDefault="00477D17" w:rsidP="00C30FB1">
      <w:pPr>
        <w:pStyle w:val="aa"/>
        <w:spacing w:line="240" w:lineRule="auto"/>
        <w:jc w:val="right"/>
        <w:rPr>
          <w:b/>
          <w:i w:val="0"/>
          <w:sz w:val="28"/>
          <w:szCs w:val="28"/>
          <w:lang w:val="kk-KZ"/>
        </w:rPr>
      </w:pPr>
      <w:r>
        <w:rPr>
          <w:b/>
          <w:i w:val="0"/>
          <w:sz w:val="28"/>
          <w:szCs w:val="28"/>
          <w:lang w:val="kk-KZ"/>
        </w:rPr>
        <w:t>меңгеруші</w:t>
      </w:r>
      <w:r w:rsidR="005734B0">
        <w:rPr>
          <w:b/>
          <w:i w:val="0"/>
          <w:sz w:val="28"/>
          <w:szCs w:val="28"/>
          <w:lang w:val="kk-KZ"/>
        </w:rPr>
        <w:t>сі Ә.Әділбайқызы</w:t>
      </w:r>
      <w:r w:rsidR="00C30FB1" w:rsidRPr="004F0D33">
        <w:rPr>
          <w:b/>
          <w:i w:val="0"/>
          <w:sz w:val="28"/>
          <w:szCs w:val="28"/>
          <w:lang w:val="kk-KZ"/>
        </w:rPr>
        <w:t xml:space="preserve">                                                                                                                                     </w:t>
      </w:r>
      <w:r w:rsidR="005734B0">
        <w:rPr>
          <w:b/>
          <w:i w:val="0"/>
          <w:sz w:val="28"/>
          <w:szCs w:val="28"/>
          <w:lang w:val="kk-KZ"/>
        </w:rPr>
        <w:t xml:space="preserve">      «____»________________2023</w:t>
      </w:r>
      <w:r w:rsidR="00C30FB1" w:rsidRPr="004F0D33">
        <w:rPr>
          <w:b/>
          <w:i w:val="0"/>
          <w:sz w:val="28"/>
          <w:szCs w:val="28"/>
          <w:lang w:val="kk-KZ"/>
        </w:rPr>
        <w:t>ж</w:t>
      </w:r>
    </w:p>
    <w:p w:rsidR="00C30FB1" w:rsidRPr="002437C8" w:rsidRDefault="00C30FB1" w:rsidP="00C30FB1">
      <w:pPr>
        <w:spacing w:after="0"/>
        <w:jc w:val="center"/>
        <w:rPr>
          <w:rFonts w:ascii="Times New Roman" w:hAnsi="Times New Roman" w:cs="Times New Roman"/>
          <w:sz w:val="28"/>
          <w:szCs w:val="28"/>
          <w:lang w:val="kk-KZ"/>
        </w:rPr>
      </w:pPr>
    </w:p>
    <w:p w:rsidR="00C30FB1" w:rsidRPr="002437C8" w:rsidRDefault="00C30FB1" w:rsidP="00C30FB1">
      <w:pPr>
        <w:spacing w:after="0"/>
        <w:jc w:val="center"/>
        <w:rPr>
          <w:rFonts w:ascii="Times New Roman" w:hAnsi="Times New Roman" w:cs="Times New Roman"/>
          <w:sz w:val="28"/>
          <w:szCs w:val="28"/>
          <w:lang w:val="kk-KZ"/>
        </w:rPr>
      </w:pPr>
    </w:p>
    <w:p w:rsidR="00C30FB1" w:rsidRPr="002437C8" w:rsidRDefault="00C30FB1" w:rsidP="00C30FB1">
      <w:pPr>
        <w:spacing w:after="0"/>
        <w:jc w:val="center"/>
        <w:rPr>
          <w:rFonts w:ascii="Times New Roman" w:hAnsi="Times New Roman" w:cs="Times New Roman"/>
          <w:sz w:val="28"/>
          <w:szCs w:val="28"/>
          <w:lang w:val="kk-KZ"/>
        </w:rPr>
      </w:pPr>
    </w:p>
    <w:p w:rsidR="00C30FB1" w:rsidRPr="002437C8" w:rsidRDefault="00C30FB1" w:rsidP="00C30FB1">
      <w:pPr>
        <w:spacing w:after="0"/>
        <w:jc w:val="center"/>
        <w:rPr>
          <w:rFonts w:ascii="Times New Roman" w:hAnsi="Times New Roman" w:cs="Times New Roman"/>
          <w:sz w:val="28"/>
          <w:szCs w:val="28"/>
          <w:lang w:val="kk-KZ"/>
        </w:rPr>
      </w:pPr>
    </w:p>
    <w:p w:rsidR="00C30FB1" w:rsidRDefault="00C30FB1" w:rsidP="00C30FB1">
      <w:pPr>
        <w:spacing w:after="0"/>
        <w:jc w:val="center"/>
        <w:rPr>
          <w:rFonts w:ascii="Times New Roman" w:hAnsi="Times New Roman" w:cs="Times New Roman"/>
          <w:sz w:val="28"/>
          <w:szCs w:val="28"/>
          <w:lang w:val="kk-KZ"/>
        </w:rPr>
      </w:pPr>
    </w:p>
    <w:p w:rsidR="00C30FB1" w:rsidRDefault="00C30FB1" w:rsidP="00C30FB1">
      <w:pPr>
        <w:spacing w:after="0"/>
        <w:jc w:val="center"/>
        <w:rPr>
          <w:rFonts w:ascii="Times New Roman" w:hAnsi="Times New Roman" w:cs="Times New Roman"/>
          <w:sz w:val="28"/>
          <w:szCs w:val="28"/>
          <w:lang w:val="kk-KZ"/>
        </w:rPr>
      </w:pPr>
    </w:p>
    <w:p w:rsidR="00C30FB1" w:rsidRPr="002437C8" w:rsidRDefault="00C30FB1" w:rsidP="00C30FB1">
      <w:pPr>
        <w:spacing w:after="0"/>
        <w:jc w:val="center"/>
        <w:rPr>
          <w:rFonts w:ascii="Times New Roman" w:hAnsi="Times New Roman" w:cs="Times New Roman"/>
          <w:sz w:val="28"/>
          <w:szCs w:val="28"/>
          <w:lang w:val="kk-KZ"/>
        </w:rPr>
      </w:pPr>
    </w:p>
    <w:p w:rsidR="00C30FB1" w:rsidRPr="002437C8" w:rsidRDefault="00C30FB1" w:rsidP="00C30FB1">
      <w:pPr>
        <w:spacing w:after="0"/>
        <w:jc w:val="center"/>
        <w:rPr>
          <w:rFonts w:ascii="Times New Roman" w:hAnsi="Times New Roman" w:cs="Times New Roman"/>
          <w:sz w:val="28"/>
          <w:szCs w:val="28"/>
          <w:lang w:val="kk-KZ"/>
        </w:rPr>
      </w:pPr>
    </w:p>
    <w:p w:rsidR="00C30FB1" w:rsidRPr="00C233CB" w:rsidRDefault="00C30FB1" w:rsidP="00C30FB1">
      <w:pPr>
        <w:spacing w:after="0"/>
        <w:jc w:val="center"/>
        <w:rPr>
          <w:rFonts w:ascii="Times New Roman" w:hAnsi="Times New Roman" w:cs="Times New Roman"/>
          <w:b/>
          <w:sz w:val="32"/>
          <w:szCs w:val="32"/>
          <w:u w:val="single"/>
          <w:lang w:val="kk-KZ"/>
        </w:rPr>
      </w:pPr>
      <w:r w:rsidRPr="00C233CB">
        <w:rPr>
          <w:rFonts w:ascii="Times New Roman" w:hAnsi="Times New Roman" w:cs="Times New Roman"/>
          <w:b/>
          <w:sz w:val="32"/>
          <w:szCs w:val="32"/>
          <w:u w:val="single"/>
          <w:lang w:val="kk-KZ"/>
        </w:rPr>
        <w:t>ҚОСЫМША ҚЫЗМЕТ</w:t>
      </w:r>
    </w:p>
    <w:p w:rsidR="00C30FB1" w:rsidRPr="00C233CB" w:rsidRDefault="00C30FB1" w:rsidP="00C30FB1">
      <w:pPr>
        <w:spacing w:after="0"/>
        <w:jc w:val="center"/>
        <w:rPr>
          <w:rFonts w:ascii="Times New Roman" w:hAnsi="Times New Roman" w:cs="Times New Roman"/>
          <w:b/>
          <w:sz w:val="32"/>
          <w:szCs w:val="32"/>
          <w:lang w:val="kk-KZ"/>
        </w:rPr>
      </w:pPr>
    </w:p>
    <w:p w:rsidR="00C30FB1" w:rsidRPr="00C233CB" w:rsidRDefault="00C30FB1" w:rsidP="00C30FB1">
      <w:pPr>
        <w:spacing w:after="0"/>
        <w:jc w:val="center"/>
        <w:rPr>
          <w:rFonts w:ascii="Times New Roman" w:hAnsi="Times New Roman" w:cs="Times New Roman"/>
          <w:b/>
          <w:sz w:val="32"/>
          <w:szCs w:val="32"/>
          <w:lang w:val="kk-KZ"/>
        </w:rPr>
      </w:pPr>
      <w:r>
        <w:rPr>
          <w:rFonts w:ascii="Times New Roman" w:hAnsi="Times New Roman" w:cs="Times New Roman"/>
          <w:b/>
          <w:sz w:val="32"/>
          <w:szCs w:val="32"/>
          <w:lang w:val="kk-KZ"/>
        </w:rPr>
        <w:t>«ЖҮЗУ</w:t>
      </w:r>
      <w:r w:rsidRPr="00C233CB">
        <w:rPr>
          <w:rFonts w:ascii="Times New Roman" w:hAnsi="Times New Roman" w:cs="Times New Roman"/>
          <w:b/>
          <w:sz w:val="32"/>
          <w:szCs w:val="32"/>
          <w:lang w:val="kk-KZ"/>
        </w:rPr>
        <w:t>»</w:t>
      </w:r>
    </w:p>
    <w:p w:rsidR="00C30FB1" w:rsidRPr="00C233CB" w:rsidRDefault="00C30FB1" w:rsidP="00C30FB1">
      <w:pPr>
        <w:spacing w:after="0"/>
        <w:jc w:val="center"/>
        <w:rPr>
          <w:rFonts w:ascii="Times New Roman" w:hAnsi="Times New Roman" w:cs="Times New Roman"/>
          <w:b/>
          <w:sz w:val="32"/>
          <w:szCs w:val="32"/>
          <w:lang w:val="kk-KZ"/>
        </w:rPr>
      </w:pPr>
    </w:p>
    <w:p w:rsidR="00C30FB1" w:rsidRPr="00C233CB" w:rsidRDefault="00C30FB1" w:rsidP="00C30FB1">
      <w:pPr>
        <w:spacing w:after="0"/>
        <w:jc w:val="center"/>
        <w:rPr>
          <w:rFonts w:ascii="Times New Roman" w:hAnsi="Times New Roman" w:cs="Times New Roman"/>
          <w:b/>
          <w:sz w:val="32"/>
          <w:szCs w:val="32"/>
          <w:lang w:val="kk-KZ"/>
        </w:rPr>
      </w:pPr>
      <w:r w:rsidRPr="00C233CB">
        <w:rPr>
          <w:rFonts w:ascii="Times New Roman" w:hAnsi="Times New Roman" w:cs="Times New Roman"/>
          <w:b/>
          <w:sz w:val="32"/>
          <w:szCs w:val="32"/>
          <w:lang w:val="kk-KZ"/>
        </w:rPr>
        <w:t>ПЕРСПЕКТИВТІК ЖОСПАР</w:t>
      </w:r>
    </w:p>
    <w:p w:rsidR="00C30FB1" w:rsidRPr="00C233CB" w:rsidRDefault="00C30FB1" w:rsidP="00C30FB1">
      <w:pPr>
        <w:spacing w:after="0"/>
        <w:jc w:val="center"/>
        <w:rPr>
          <w:rFonts w:ascii="Times New Roman" w:hAnsi="Times New Roman" w:cs="Times New Roman"/>
          <w:b/>
          <w:sz w:val="32"/>
          <w:szCs w:val="32"/>
          <w:lang w:val="kk-KZ"/>
        </w:rPr>
      </w:pPr>
    </w:p>
    <w:p w:rsidR="00C30FB1" w:rsidRPr="00C233CB" w:rsidRDefault="00C30FB1" w:rsidP="00C30FB1">
      <w:pPr>
        <w:spacing w:after="0"/>
        <w:jc w:val="center"/>
        <w:rPr>
          <w:rFonts w:ascii="Times New Roman" w:hAnsi="Times New Roman" w:cs="Times New Roman"/>
          <w:b/>
          <w:sz w:val="28"/>
          <w:szCs w:val="28"/>
          <w:lang w:val="kk-KZ"/>
        </w:rPr>
      </w:pPr>
    </w:p>
    <w:p w:rsidR="00C30FB1" w:rsidRDefault="00C30FB1" w:rsidP="00C30FB1">
      <w:pPr>
        <w:spacing w:after="0"/>
        <w:jc w:val="both"/>
        <w:rPr>
          <w:rFonts w:ascii="Times New Roman" w:hAnsi="Times New Roman" w:cs="Times New Roman"/>
          <w:sz w:val="28"/>
          <w:szCs w:val="28"/>
          <w:lang w:val="kk-KZ"/>
        </w:rPr>
      </w:pPr>
    </w:p>
    <w:p w:rsidR="00C30FB1" w:rsidRDefault="00C30FB1" w:rsidP="00C30FB1">
      <w:pPr>
        <w:spacing w:after="0"/>
        <w:jc w:val="both"/>
        <w:rPr>
          <w:rFonts w:ascii="Times New Roman" w:hAnsi="Times New Roman" w:cs="Times New Roman"/>
          <w:sz w:val="28"/>
          <w:szCs w:val="28"/>
          <w:lang w:val="kk-KZ"/>
        </w:rPr>
      </w:pPr>
    </w:p>
    <w:p w:rsidR="00C30FB1" w:rsidRDefault="00C30FB1" w:rsidP="00C30FB1">
      <w:pPr>
        <w:spacing w:after="0"/>
        <w:jc w:val="both"/>
        <w:rPr>
          <w:rFonts w:ascii="Times New Roman" w:hAnsi="Times New Roman" w:cs="Times New Roman"/>
          <w:sz w:val="28"/>
          <w:szCs w:val="28"/>
          <w:lang w:val="kk-KZ"/>
        </w:rPr>
      </w:pPr>
    </w:p>
    <w:p w:rsidR="00C30FB1" w:rsidRDefault="00C30FB1" w:rsidP="00C30FB1">
      <w:pPr>
        <w:spacing w:after="0"/>
        <w:jc w:val="both"/>
        <w:rPr>
          <w:rFonts w:ascii="Times New Roman" w:hAnsi="Times New Roman" w:cs="Times New Roman"/>
          <w:sz w:val="28"/>
          <w:szCs w:val="28"/>
          <w:lang w:val="kk-KZ"/>
        </w:rPr>
      </w:pPr>
    </w:p>
    <w:p w:rsidR="00C30FB1" w:rsidRDefault="00C30FB1" w:rsidP="00C30FB1">
      <w:pPr>
        <w:spacing w:after="0"/>
        <w:jc w:val="both"/>
        <w:rPr>
          <w:rFonts w:ascii="Times New Roman" w:hAnsi="Times New Roman" w:cs="Times New Roman"/>
          <w:sz w:val="28"/>
          <w:szCs w:val="28"/>
          <w:lang w:val="kk-KZ"/>
        </w:rPr>
      </w:pPr>
    </w:p>
    <w:p w:rsidR="00C30FB1" w:rsidRDefault="00C30FB1" w:rsidP="00C30FB1">
      <w:pPr>
        <w:spacing w:after="0"/>
        <w:jc w:val="both"/>
        <w:rPr>
          <w:rFonts w:ascii="Times New Roman" w:hAnsi="Times New Roman" w:cs="Times New Roman"/>
          <w:sz w:val="28"/>
          <w:szCs w:val="28"/>
          <w:lang w:val="kk-KZ"/>
        </w:rPr>
      </w:pPr>
    </w:p>
    <w:p w:rsidR="00C30FB1" w:rsidRDefault="00C30FB1" w:rsidP="00C30FB1">
      <w:pPr>
        <w:spacing w:after="0"/>
        <w:jc w:val="both"/>
        <w:rPr>
          <w:rFonts w:ascii="Times New Roman" w:hAnsi="Times New Roman" w:cs="Times New Roman"/>
          <w:sz w:val="28"/>
          <w:szCs w:val="28"/>
          <w:lang w:val="kk-KZ"/>
        </w:rPr>
      </w:pPr>
    </w:p>
    <w:p w:rsidR="00C30FB1" w:rsidRDefault="00C30FB1" w:rsidP="00C30FB1">
      <w:pPr>
        <w:spacing w:after="0"/>
        <w:jc w:val="both"/>
        <w:rPr>
          <w:rFonts w:ascii="Times New Roman" w:hAnsi="Times New Roman" w:cs="Times New Roman"/>
          <w:sz w:val="28"/>
          <w:szCs w:val="28"/>
          <w:lang w:val="kk-KZ"/>
        </w:rPr>
      </w:pPr>
    </w:p>
    <w:p w:rsidR="00C30FB1" w:rsidRDefault="00C30FB1" w:rsidP="00C30FB1">
      <w:pPr>
        <w:spacing w:after="0"/>
        <w:jc w:val="center"/>
        <w:rPr>
          <w:rFonts w:ascii="Times New Roman" w:hAnsi="Times New Roman" w:cs="Times New Roman"/>
          <w:b/>
          <w:sz w:val="28"/>
          <w:szCs w:val="28"/>
          <w:lang w:val="kk-KZ"/>
        </w:rPr>
      </w:pPr>
    </w:p>
    <w:p w:rsidR="00C30FB1" w:rsidRDefault="00C30FB1" w:rsidP="00C30FB1">
      <w:pPr>
        <w:spacing w:after="0"/>
        <w:jc w:val="center"/>
        <w:rPr>
          <w:rFonts w:ascii="Times New Roman" w:hAnsi="Times New Roman" w:cs="Times New Roman"/>
          <w:b/>
          <w:sz w:val="28"/>
          <w:szCs w:val="28"/>
          <w:lang w:val="kk-KZ"/>
        </w:rPr>
      </w:pPr>
    </w:p>
    <w:p w:rsidR="00C30FB1" w:rsidRDefault="00C30FB1" w:rsidP="00C30FB1">
      <w:pPr>
        <w:spacing w:after="0"/>
        <w:jc w:val="center"/>
        <w:rPr>
          <w:rFonts w:ascii="Times New Roman" w:hAnsi="Times New Roman" w:cs="Times New Roman"/>
          <w:b/>
          <w:sz w:val="28"/>
          <w:szCs w:val="28"/>
          <w:lang w:val="kk-KZ"/>
        </w:rPr>
      </w:pPr>
    </w:p>
    <w:p w:rsidR="00C30FB1" w:rsidRDefault="00C30FB1" w:rsidP="00C30FB1">
      <w:pPr>
        <w:spacing w:after="0"/>
        <w:jc w:val="center"/>
        <w:rPr>
          <w:rFonts w:ascii="Times New Roman" w:hAnsi="Times New Roman" w:cs="Times New Roman"/>
          <w:b/>
          <w:sz w:val="28"/>
          <w:szCs w:val="28"/>
          <w:lang w:val="kk-KZ"/>
        </w:rPr>
      </w:pPr>
    </w:p>
    <w:p w:rsidR="00C30FB1" w:rsidRDefault="00C30FB1" w:rsidP="00C30FB1">
      <w:pPr>
        <w:spacing w:after="0"/>
        <w:jc w:val="center"/>
        <w:rPr>
          <w:rFonts w:ascii="Times New Roman" w:hAnsi="Times New Roman" w:cs="Times New Roman"/>
          <w:b/>
          <w:sz w:val="28"/>
          <w:szCs w:val="28"/>
          <w:lang w:val="kk-KZ"/>
        </w:rPr>
      </w:pPr>
    </w:p>
    <w:p w:rsidR="00C30FB1" w:rsidRDefault="00C30FB1" w:rsidP="00C30FB1">
      <w:pPr>
        <w:spacing w:after="0"/>
        <w:jc w:val="center"/>
        <w:rPr>
          <w:rFonts w:ascii="Times New Roman" w:hAnsi="Times New Roman" w:cs="Times New Roman"/>
          <w:b/>
          <w:sz w:val="28"/>
          <w:szCs w:val="28"/>
          <w:lang w:val="kk-KZ"/>
        </w:rPr>
      </w:pPr>
    </w:p>
    <w:p w:rsidR="00C30FB1" w:rsidRDefault="00C30FB1" w:rsidP="00C30FB1">
      <w:pPr>
        <w:spacing w:after="0"/>
        <w:jc w:val="center"/>
        <w:rPr>
          <w:rFonts w:ascii="Times New Roman" w:hAnsi="Times New Roman" w:cs="Times New Roman"/>
          <w:b/>
          <w:sz w:val="28"/>
          <w:szCs w:val="28"/>
          <w:lang w:val="kk-KZ"/>
        </w:rPr>
      </w:pPr>
    </w:p>
    <w:p w:rsidR="00C30FB1" w:rsidRPr="000048F6" w:rsidRDefault="00477D17" w:rsidP="000048F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Астана</w:t>
      </w:r>
      <w:r w:rsidR="00C30FB1" w:rsidRPr="00C233CB">
        <w:rPr>
          <w:rFonts w:ascii="Times New Roman" w:hAnsi="Times New Roman" w:cs="Times New Roman"/>
          <w:b/>
          <w:sz w:val="28"/>
          <w:szCs w:val="28"/>
          <w:lang w:val="kk-KZ"/>
        </w:rPr>
        <w:t>,</w:t>
      </w:r>
      <w:r w:rsidR="005734B0">
        <w:rPr>
          <w:rFonts w:ascii="Times New Roman" w:hAnsi="Times New Roman" w:cs="Times New Roman"/>
          <w:b/>
          <w:sz w:val="28"/>
          <w:szCs w:val="28"/>
          <w:lang w:val="kk-KZ"/>
        </w:rPr>
        <w:t xml:space="preserve"> 2023</w:t>
      </w:r>
    </w:p>
    <w:p w:rsidR="00C30FB1" w:rsidRDefault="00C30FB1" w:rsidP="00A7584E">
      <w:pPr>
        <w:jc w:val="center"/>
        <w:rPr>
          <w:sz w:val="40"/>
          <w:szCs w:val="40"/>
          <w:lang w:val="kk-KZ"/>
        </w:rPr>
      </w:pPr>
    </w:p>
    <w:p w:rsidR="00F63597" w:rsidRDefault="00F63597" w:rsidP="00A7584E">
      <w:pPr>
        <w:jc w:val="center"/>
        <w:rPr>
          <w:b/>
          <w:sz w:val="36"/>
          <w:szCs w:val="36"/>
          <w:lang w:val="kk-KZ"/>
        </w:rPr>
      </w:pPr>
    </w:p>
    <w:p w:rsidR="00F63597" w:rsidRDefault="00F63597" w:rsidP="00A7584E">
      <w:pPr>
        <w:jc w:val="center"/>
        <w:rPr>
          <w:b/>
          <w:sz w:val="36"/>
          <w:szCs w:val="36"/>
          <w:lang w:val="kk-KZ"/>
        </w:rPr>
      </w:pPr>
    </w:p>
    <w:p w:rsidR="00A7584E" w:rsidRPr="0007273E" w:rsidRDefault="001206E3" w:rsidP="00A7584E">
      <w:pPr>
        <w:jc w:val="center"/>
        <w:rPr>
          <w:b/>
          <w:i/>
          <w:sz w:val="36"/>
          <w:szCs w:val="36"/>
          <w:lang w:val="kk-KZ"/>
        </w:rPr>
      </w:pPr>
      <w:r w:rsidRPr="0007273E">
        <w:rPr>
          <w:b/>
          <w:sz w:val="36"/>
          <w:szCs w:val="36"/>
          <w:lang w:val="kk-KZ"/>
        </w:rPr>
        <w:t>Т</w:t>
      </w:r>
      <w:r w:rsidR="0007273E" w:rsidRPr="0007273E">
        <w:rPr>
          <w:b/>
          <w:sz w:val="36"/>
          <w:szCs w:val="36"/>
          <w:lang w:val="kk-KZ"/>
        </w:rPr>
        <w:t>ақырыбы</w:t>
      </w:r>
      <w:r w:rsidRPr="0007273E">
        <w:rPr>
          <w:b/>
          <w:i/>
          <w:sz w:val="36"/>
          <w:szCs w:val="36"/>
          <w:lang w:val="kk-KZ"/>
        </w:rPr>
        <w:t>:</w:t>
      </w:r>
    </w:p>
    <w:p w:rsidR="001206E3" w:rsidRPr="00015B4B" w:rsidRDefault="0007273E" w:rsidP="00015B4B">
      <w:pPr>
        <w:jc w:val="center"/>
        <w:rPr>
          <w:b/>
          <w:sz w:val="32"/>
          <w:szCs w:val="32"/>
          <w:lang w:val="kk-KZ"/>
        </w:rPr>
      </w:pPr>
      <w:r w:rsidRPr="009E4E09">
        <w:rPr>
          <w:b/>
          <w:sz w:val="32"/>
          <w:szCs w:val="32"/>
          <w:lang w:val="kk-KZ"/>
        </w:rPr>
        <w:t>Мектепке дейінгі мекемеде жүзу әдістемесі</w:t>
      </w:r>
    </w:p>
    <w:p w:rsidR="0007273E" w:rsidRPr="005740C4" w:rsidRDefault="0007273E" w:rsidP="001206E3">
      <w:pPr>
        <w:rPr>
          <w:sz w:val="28"/>
          <w:szCs w:val="28"/>
          <w:lang w:val="kk-KZ"/>
        </w:rPr>
      </w:pPr>
    </w:p>
    <w:p w:rsidR="0007273E" w:rsidRDefault="0007273E" w:rsidP="0007273E">
      <w:pPr>
        <w:pStyle w:val="aa"/>
        <w:spacing w:line="240" w:lineRule="auto"/>
        <w:jc w:val="center"/>
        <w:rPr>
          <w:i w:val="0"/>
          <w:sz w:val="32"/>
          <w:szCs w:val="32"/>
          <w:lang w:val="kk-KZ"/>
        </w:rPr>
      </w:pPr>
      <w:r w:rsidRPr="0007273E">
        <w:rPr>
          <w:b/>
          <w:i w:val="0"/>
          <w:sz w:val="32"/>
          <w:szCs w:val="32"/>
          <w:lang w:val="kk-KZ"/>
        </w:rPr>
        <w:t>Мақсаты:</w:t>
      </w:r>
    </w:p>
    <w:p w:rsidR="009E4E09" w:rsidRDefault="0007273E" w:rsidP="0007273E">
      <w:pPr>
        <w:pStyle w:val="aa"/>
        <w:spacing w:line="240" w:lineRule="auto"/>
        <w:jc w:val="center"/>
        <w:rPr>
          <w:i w:val="0"/>
          <w:sz w:val="32"/>
          <w:szCs w:val="32"/>
          <w:lang w:val="kk-KZ"/>
        </w:rPr>
      </w:pPr>
      <w:r w:rsidRPr="0007273E">
        <w:rPr>
          <w:i w:val="0"/>
          <w:sz w:val="32"/>
          <w:szCs w:val="32"/>
          <w:lang w:val="kk-KZ"/>
        </w:rPr>
        <w:t>Суда жату және су бетіне шығу әдісін жетілдіру;</w:t>
      </w:r>
    </w:p>
    <w:p w:rsidR="009E4E09" w:rsidRDefault="0007273E" w:rsidP="0007273E">
      <w:pPr>
        <w:pStyle w:val="aa"/>
        <w:spacing w:line="240" w:lineRule="auto"/>
        <w:jc w:val="center"/>
        <w:rPr>
          <w:i w:val="0"/>
          <w:sz w:val="32"/>
          <w:szCs w:val="32"/>
          <w:lang w:val="kk-KZ"/>
        </w:rPr>
      </w:pPr>
      <w:r w:rsidRPr="0007273E">
        <w:rPr>
          <w:i w:val="0"/>
          <w:sz w:val="32"/>
          <w:szCs w:val="32"/>
          <w:lang w:val="kk-KZ"/>
        </w:rPr>
        <w:t>Балаларды жүзудің кроль әдісінде  аяқтарының қимыл қозғалысымен таныстыру;</w:t>
      </w:r>
    </w:p>
    <w:p w:rsidR="009E4E09" w:rsidRDefault="0007273E" w:rsidP="0007273E">
      <w:pPr>
        <w:pStyle w:val="aa"/>
        <w:spacing w:line="240" w:lineRule="auto"/>
        <w:jc w:val="center"/>
        <w:rPr>
          <w:i w:val="0"/>
          <w:sz w:val="32"/>
          <w:szCs w:val="32"/>
          <w:lang w:val="kk-KZ"/>
        </w:rPr>
      </w:pPr>
      <w:r w:rsidRPr="0007273E">
        <w:rPr>
          <w:i w:val="0"/>
          <w:sz w:val="32"/>
          <w:szCs w:val="32"/>
          <w:lang w:val="kk-KZ"/>
        </w:rPr>
        <w:t>Су астында басымен кіру жән</w:t>
      </w:r>
      <w:r w:rsidR="001C672C">
        <w:rPr>
          <w:i w:val="0"/>
          <w:sz w:val="32"/>
          <w:szCs w:val="32"/>
          <w:lang w:val="kk-KZ"/>
        </w:rPr>
        <w:t>е сүңгіген кезде көзін аша алуға</w:t>
      </w:r>
      <w:r w:rsidRPr="0007273E">
        <w:rPr>
          <w:i w:val="0"/>
          <w:sz w:val="32"/>
          <w:szCs w:val="32"/>
          <w:lang w:val="kk-KZ"/>
        </w:rPr>
        <w:t xml:space="preserve"> үйрету;</w:t>
      </w:r>
    </w:p>
    <w:p w:rsidR="0007273E" w:rsidRPr="0007273E" w:rsidRDefault="0007273E" w:rsidP="0007273E">
      <w:pPr>
        <w:pStyle w:val="aa"/>
        <w:spacing w:line="240" w:lineRule="auto"/>
        <w:jc w:val="center"/>
        <w:rPr>
          <w:i w:val="0"/>
          <w:sz w:val="32"/>
          <w:szCs w:val="32"/>
          <w:lang w:val="kk-KZ"/>
        </w:rPr>
      </w:pPr>
      <w:r w:rsidRPr="0007273E">
        <w:rPr>
          <w:i w:val="0"/>
          <w:sz w:val="32"/>
          <w:szCs w:val="32"/>
          <w:lang w:val="kk-KZ"/>
        </w:rPr>
        <w:t>Дем алу, дем шығару әдісін меңгеру.</w:t>
      </w:r>
    </w:p>
    <w:p w:rsidR="001206E3" w:rsidRPr="0007273E" w:rsidRDefault="001206E3" w:rsidP="0007273E">
      <w:pPr>
        <w:pStyle w:val="aa"/>
        <w:spacing w:line="240" w:lineRule="auto"/>
        <w:jc w:val="center"/>
        <w:rPr>
          <w:i w:val="0"/>
          <w:sz w:val="32"/>
          <w:szCs w:val="32"/>
          <w:lang w:val="kk-KZ"/>
        </w:rPr>
      </w:pPr>
    </w:p>
    <w:p w:rsidR="001206E3" w:rsidRDefault="001206E3" w:rsidP="001206E3">
      <w:pPr>
        <w:rPr>
          <w:sz w:val="28"/>
          <w:szCs w:val="28"/>
          <w:lang w:val="kk-KZ"/>
        </w:rPr>
      </w:pPr>
    </w:p>
    <w:p w:rsidR="00AC5B4A" w:rsidRDefault="00AC5B4A" w:rsidP="001206E3">
      <w:pPr>
        <w:rPr>
          <w:sz w:val="28"/>
          <w:szCs w:val="28"/>
          <w:lang w:val="kk-KZ"/>
        </w:rPr>
      </w:pPr>
    </w:p>
    <w:p w:rsidR="00AC5B4A" w:rsidRDefault="00AC5B4A" w:rsidP="001206E3">
      <w:pPr>
        <w:rPr>
          <w:sz w:val="28"/>
          <w:szCs w:val="28"/>
          <w:lang w:val="kk-KZ"/>
        </w:rPr>
      </w:pPr>
    </w:p>
    <w:p w:rsidR="00AC5B4A" w:rsidRPr="00186355" w:rsidRDefault="00AC5B4A" w:rsidP="001206E3">
      <w:pPr>
        <w:rPr>
          <w:sz w:val="28"/>
          <w:szCs w:val="28"/>
          <w:lang w:val="kk-KZ"/>
        </w:rPr>
      </w:pPr>
    </w:p>
    <w:p w:rsidR="001206E3" w:rsidRPr="00186355" w:rsidRDefault="001206E3" w:rsidP="001206E3">
      <w:pPr>
        <w:rPr>
          <w:sz w:val="28"/>
          <w:szCs w:val="28"/>
          <w:lang w:val="kk-KZ"/>
        </w:rPr>
      </w:pPr>
    </w:p>
    <w:p w:rsidR="001206E3" w:rsidRPr="00186355" w:rsidRDefault="001206E3" w:rsidP="001206E3">
      <w:pPr>
        <w:rPr>
          <w:sz w:val="28"/>
          <w:szCs w:val="28"/>
          <w:lang w:val="kk-KZ"/>
        </w:rPr>
      </w:pPr>
    </w:p>
    <w:p w:rsidR="001206E3" w:rsidRPr="00186355" w:rsidRDefault="001206E3" w:rsidP="001206E3">
      <w:pPr>
        <w:rPr>
          <w:sz w:val="28"/>
          <w:szCs w:val="28"/>
          <w:lang w:val="kk-KZ"/>
        </w:rPr>
      </w:pPr>
    </w:p>
    <w:p w:rsidR="001206E3" w:rsidRPr="005D1D3E" w:rsidRDefault="001206E3" w:rsidP="001206E3">
      <w:pPr>
        <w:rPr>
          <w:sz w:val="28"/>
          <w:szCs w:val="28"/>
          <w:lang w:val="kk-KZ"/>
        </w:rPr>
      </w:pPr>
    </w:p>
    <w:p w:rsidR="001206E3" w:rsidRPr="005D1D3E" w:rsidRDefault="001206E3" w:rsidP="001206E3">
      <w:pPr>
        <w:rPr>
          <w:sz w:val="28"/>
          <w:szCs w:val="28"/>
          <w:lang w:val="kk-KZ"/>
        </w:rPr>
      </w:pPr>
    </w:p>
    <w:p w:rsidR="001206E3" w:rsidRDefault="001206E3" w:rsidP="001206E3">
      <w:pPr>
        <w:tabs>
          <w:tab w:val="left" w:pos="3810"/>
        </w:tabs>
        <w:rPr>
          <w:sz w:val="28"/>
          <w:szCs w:val="28"/>
          <w:lang w:val="kk-KZ"/>
        </w:rPr>
      </w:pPr>
      <w:r w:rsidRPr="00186355">
        <w:rPr>
          <w:sz w:val="2000"/>
          <w:szCs w:val="2000"/>
          <w:lang w:val="kk-KZ"/>
        </w:rPr>
        <w:tab/>
      </w:r>
    </w:p>
    <w:p w:rsidR="00C30FB1" w:rsidRDefault="00C30FB1" w:rsidP="001206E3">
      <w:pPr>
        <w:tabs>
          <w:tab w:val="left" w:pos="3810"/>
        </w:tabs>
        <w:rPr>
          <w:sz w:val="28"/>
          <w:szCs w:val="28"/>
          <w:lang w:val="kk-KZ"/>
        </w:rPr>
      </w:pPr>
    </w:p>
    <w:p w:rsidR="00AC5B4A" w:rsidRDefault="00AC5B4A" w:rsidP="001206E3">
      <w:pPr>
        <w:tabs>
          <w:tab w:val="left" w:pos="3810"/>
        </w:tabs>
        <w:rPr>
          <w:sz w:val="28"/>
          <w:szCs w:val="28"/>
          <w:lang w:val="kk-KZ"/>
        </w:rPr>
      </w:pPr>
    </w:p>
    <w:p w:rsidR="00AC5B4A" w:rsidRPr="00015B4B" w:rsidRDefault="004F0D33" w:rsidP="004F0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ab/>
      </w:r>
      <w:r w:rsidR="0051345B">
        <w:rPr>
          <w:rFonts w:ascii="Times New Roman" w:eastAsia="Times New Roman" w:hAnsi="Times New Roman" w:cs="Times New Roman"/>
          <w:color w:val="202124"/>
          <w:sz w:val="28"/>
          <w:szCs w:val="28"/>
          <w:lang w:val="kk-KZ" w:eastAsia="ru-RU"/>
        </w:rPr>
        <w:t>Жүзуді оқыту әдістемесі баланың жеке көзқарасын</w:t>
      </w:r>
      <w:r w:rsidR="00AC5B4A" w:rsidRPr="00015B4B">
        <w:rPr>
          <w:rFonts w:ascii="Times New Roman" w:eastAsia="Times New Roman" w:hAnsi="Times New Roman" w:cs="Times New Roman"/>
          <w:color w:val="202124"/>
          <w:sz w:val="28"/>
          <w:szCs w:val="28"/>
          <w:lang w:val="kk-KZ" w:eastAsia="ru-RU"/>
        </w:rPr>
        <w:t xml:space="preserve"> ескере отырып, </w:t>
      </w:r>
      <w:r w:rsidR="0051345B" w:rsidRPr="00015B4B">
        <w:rPr>
          <w:rFonts w:ascii="Times New Roman" w:eastAsia="Times New Roman" w:hAnsi="Times New Roman" w:cs="Times New Roman"/>
          <w:color w:val="202124"/>
          <w:sz w:val="28"/>
          <w:szCs w:val="28"/>
          <w:lang w:val="kk-KZ" w:eastAsia="ru-RU"/>
        </w:rPr>
        <w:t>саналылық пен белсенділік, жүйел</w:t>
      </w:r>
      <w:r w:rsidR="0051345B">
        <w:rPr>
          <w:rFonts w:ascii="Times New Roman" w:eastAsia="Times New Roman" w:hAnsi="Times New Roman" w:cs="Times New Roman"/>
          <w:color w:val="202124"/>
          <w:sz w:val="28"/>
          <w:szCs w:val="28"/>
          <w:lang w:val="kk-KZ" w:eastAsia="ru-RU"/>
        </w:rPr>
        <w:t xml:space="preserve">ілік, көрнекілік, қолжетімділік сияқты </w:t>
      </w:r>
      <w:r w:rsidR="00AC5B4A" w:rsidRPr="00015B4B">
        <w:rPr>
          <w:rFonts w:ascii="Times New Roman" w:eastAsia="Times New Roman" w:hAnsi="Times New Roman" w:cs="Times New Roman"/>
          <w:color w:val="202124"/>
          <w:sz w:val="28"/>
          <w:szCs w:val="28"/>
          <w:lang w:val="kk-KZ" w:eastAsia="ru-RU"/>
        </w:rPr>
        <w:t xml:space="preserve">жалпы педагогикалық принциптерге негізделген: </w:t>
      </w:r>
    </w:p>
    <w:p w:rsidR="00015B4B" w:rsidRDefault="00AC5B4A" w:rsidP="004F0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sz w:val="28"/>
          <w:szCs w:val="28"/>
          <w:lang w:val="kk-KZ" w:eastAsia="ru-RU"/>
        </w:rPr>
      </w:pPr>
      <w:r w:rsidRPr="00015B4B">
        <w:rPr>
          <w:rFonts w:ascii="Times New Roman" w:eastAsia="Times New Roman" w:hAnsi="Times New Roman" w:cs="Times New Roman"/>
          <w:color w:val="202124"/>
          <w:sz w:val="28"/>
          <w:szCs w:val="28"/>
          <w:lang w:val="kk-KZ" w:eastAsia="ru-RU"/>
        </w:rPr>
        <w:t>Жүзуді үйренуде оң нәтижеге жету үшін балалардың жаттығулар мен ойынға саналы және белсенді қатынасының маңызы зор. Сондықтан тапсырманы түсіндіре отырып, мұғалім балалардың қозғалысты қалай орындау керектігін, неге назар аудару керектігін түсінуін қамтамасыз етуге тырысуы керек (тайып кету үшін қаттырақ итеріңіз; су бетіне қалқып шыққандай етіп толық дем алыңыз.</w:t>
      </w:r>
      <w:r w:rsidR="004F0D33">
        <w:rPr>
          <w:rFonts w:ascii="Times New Roman" w:eastAsia="Times New Roman" w:hAnsi="Times New Roman" w:cs="Times New Roman"/>
          <w:color w:val="202124"/>
          <w:sz w:val="28"/>
          <w:szCs w:val="28"/>
          <w:lang w:val="kk-KZ" w:eastAsia="ru-RU"/>
        </w:rPr>
        <w:t xml:space="preserve"> судан, қайтадан дем алыңыз) .</w:t>
      </w:r>
      <w:r w:rsidRPr="00015B4B">
        <w:rPr>
          <w:rFonts w:ascii="Times New Roman" w:eastAsia="Times New Roman" w:hAnsi="Times New Roman" w:cs="Times New Roman"/>
          <w:color w:val="202124"/>
          <w:sz w:val="28"/>
          <w:szCs w:val="28"/>
          <w:lang w:val="kk-KZ" w:eastAsia="ru-RU"/>
        </w:rPr>
        <w:t xml:space="preserve"> Жүйелі сабақтарда білімді ұйымдастыруда да, оқу материалын орналастыруда да жүйелілік, кезеңділік жүзеге асырылады.</w:t>
      </w:r>
    </w:p>
    <w:p w:rsidR="00AC5B4A" w:rsidRPr="004F0D33" w:rsidRDefault="00AC5B4A" w:rsidP="004F0D33">
      <w:pPr>
        <w:pStyle w:val="aa"/>
        <w:rPr>
          <w:rFonts w:eastAsia="Times New Roman"/>
          <w:i w:val="0"/>
          <w:sz w:val="28"/>
          <w:szCs w:val="28"/>
          <w:lang w:val="kk-KZ" w:eastAsia="ru-RU"/>
        </w:rPr>
      </w:pPr>
      <w:r w:rsidRPr="004F0D33">
        <w:rPr>
          <w:rFonts w:eastAsia="Times New Roman"/>
          <w:i w:val="0"/>
          <w:sz w:val="28"/>
          <w:szCs w:val="28"/>
          <w:lang w:val="kk-KZ" w:eastAsia="ru-RU"/>
        </w:rPr>
        <w:t>Жүзуді үйретуде белгілі бір жастағы балалардың даму ерекшеліктері мен әрбір баланың нақты күштері мен мүмкіндіктері ескерілгенде ғана табысқа жетуге болады. Денсаулық жағдайын, физикалық даму деңгейін, суық тиюге бейімділік дәрежесін, дене белсенділігіне жеке реакцияларды және температуралық жағдайлардың өзгеруін біле отырып, мектеп жасына дейінгі баланы жүзуге үйретудің ең дұрыс әдістерін таңдауға болады.</w:t>
      </w:r>
    </w:p>
    <w:p w:rsidR="001206E3" w:rsidRPr="004F0D33" w:rsidRDefault="00AC5B4A" w:rsidP="004F0D33">
      <w:pPr>
        <w:pStyle w:val="aa"/>
        <w:rPr>
          <w:rFonts w:eastAsia="Times New Roman"/>
          <w:i w:val="0"/>
          <w:sz w:val="28"/>
          <w:szCs w:val="28"/>
          <w:lang w:val="kk-KZ" w:eastAsia="ru-RU"/>
        </w:rPr>
      </w:pPr>
      <w:r w:rsidRPr="004F0D33">
        <w:rPr>
          <w:rFonts w:eastAsia="Times New Roman"/>
          <w:i w:val="0"/>
          <w:sz w:val="28"/>
          <w:szCs w:val="28"/>
          <w:lang w:val="kk-KZ" w:eastAsia="ru-RU"/>
        </w:rPr>
        <w:t>Орта және одан жоғары жастағы балаларға арналған тапсырмалардың болуы осындай күрделі жаттығуларды қосуды болжайтынын есте ұстаған жөн, оларды сәтті аяқтау балалардан олардың физикалық және рухани күштерінің жоғары шоғырлануын, ерікті күштерді қолдануды талап етеді.</w:t>
      </w:r>
    </w:p>
    <w:p w:rsidR="00AC5B4A" w:rsidRPr="00015B4B"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color w:val="202124"/>
          <w:sz w:val="28"/>
          <w:szCs w:val="28"/>
          <w:lang w:val="kk-KZ" w:eastAsia="ru-RU"/>
        </w:rPr>
      </w:pPr>
      <w:r w:rsidRPr="00015B4B">
        <w:rPr>
          <w:rFonts w:ascii="Times New Roman" w:eastAsia="Times New Roman" w:hAnsi="Times New Roman" w:cs="Times New Roman"/>
          <w:b/>
          <w:color w:val="202124"/>
          <w:sz w:val="28"/>
          <w:szCs w:val="28"/>
          <w:lang w:val="kk-KZ" w:eastAsia="ru-RU"/>
        </w:rPr>
        <w:t>Жүзудің үш негізгі әдісі:</w:t>
      </w:r>
    </w:p>
    <w:p w:rsidR="00AC5B4A" w:rsidRPr="00015B4B"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color w:val="202124"/>
          <w:sz w:val="28"/>
          <w:szCs w:val="28"/>
          <w:lang w:val="kk-KZ" w:eastAsia="ru-RU"/>
        </w:rPr>
      </w:pP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1. Ауызша (түсіндіру, әңгімелесу, бұйрық);</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2. Көрнекі (демонстрация, дыбыстық және көрнекі белгілер);</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3. Практикалық (жаттығулар, қайталаулар, ойындар, жарыстар).</w:t>
      </w:r>
    </w:p>
    <w:p w:rsid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Жаттығулар жүзу дағдыларын қалыптастыруда шешуші рөл атқарады. Олар </w:t>
      </w:r>
      <w:r w:rsidR="005734B0">
        <w:rPr>
          <w:rFonts w:ascii="Times New Roman" w:eastAsia="Times New Roman" w:hAnsi="Times New Roman" w:cs="Times New Roman"/>
          <w:sz w:val="28"/>
          <w:szCs w:val="28"/>
          <w:lang w:val="kk-KZ" w:eastAsia="ru-RU"/>
        </w:rPr>
        <w:t xml:space="preserve"> </w:t>
      </w:r>
    </w:p>
    <w:p w:rsidR="001206E3"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балаларды оқытудың негізгі құралы болып табылады.</w:t>
      </w:r>
    </w:p>
    <w:p w:rsid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Орташа жас – суға белсенді әсер ететін, жүзуге дайындық жасы. Балалар </w:t>
      </w:r>
    </w:p>
    <w:p w:rsid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мектепке дейінгі мекемеге барудың алғашқы күндерінен бастап бассейнде </w:t>
      </w:r>
    </w:p>
    <w:p w:rsid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жүзу, ойнау және шашу мүмкіндігі болса, жаңа өмір жағдайларына </w:t>
      </w:r>
    </w:p>
    <w:p w:rsidR="001206E3"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жақсырақ, тезірек және аз ауыртпалықсыз бейімделеді.</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r w:rsidRPr="005734B0">
        <w:rPr>
          <w:rFonts w:ascii="Times New Roman" w:eastAsia="Times New Roman" w:hAnsi="Times New Roman" w:cs="Times New Roman"/>
          <w:b/>
          <w:sz w:val="28"/>
          <w:szCs w:val="28"/>
          <w:lang w:val="kk-KZ" w:eastAsia="ru-RU"/>
        </w:rPr>
        <w:t>Үйрену мақсаттары:</w:t>
      </w:r>
    </w:p>
    <w:p w:rsidR="00AC5B4A" w:rsidRPr="005734B0" w:rsidRDefault="00AC5B4A" w:rsidP="0010128C">
      <w:pPr>
        <w:pStyle w:val="ac"/>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Үйрету, судан қорықпау, қорықпай ойнау және шашу;</w:t>
      </w:r>
    </w:p>
    <w:p w:rsidR="00AC5B4A" w:rsidRPr="005734B0" w:rsidRDefault="00AC5B4A" w:rsidP="0010128C">
      <w:pPr>
        <w:pStyle w:val="ac"/>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Суға қорықпауға, өз бетінше кіріп-шығуға үйрету;</w:t>
      </w:r>
    </w:p>
    <w:p w:rsidR="00AC5B4A" w:rsidRPr="005734B0" w:rsidRDefault="00AC5B4A" w:rsidP="0010128C">
      <w:pPr>
        <w:pStyle w:val="ac"/>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Судың кейбір қасиеттерімен (мөлдірлігі, тығыздығы) таныстыру;</w:t>
      </w:r>
    </w:p>
    <w:p w:rsidR="00AC5B4A" w:rsidRPr="005734B0" w:rsidRDefault="00AC5B4A" w:rsidP="0010128C">
      <w:pPr>
        <w:pStyle w:val="ac"/>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Судағы ең қарапайым қозғалыстарды үйрету.</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p>
    <w:p w:rsidR="004F0D33" w:rsidRPr="005734B0" w:rsidRDefault="004F0D33"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r w:rsidRPr="005734B0">
        <w:rPr>
          <w:rFonts w:ascii="Times New Roman" w:eastAsia="Times New Roman" w:hAnsi="Times New Roman" w:cs="Times New Roman"/>
          <w:b/>
          <w:sz w:val="28"/>
          <w:szCs w:val="28"/>
          <w:lang w:val="kk-KZ" w:eastAsia="ru-RU"/>
        </w:rPr>
        <w:lastRenderedPageBreak/>
        <w:t>Гигиеналық дағдылар:</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-шешініп, киініп, кептіруге тырысыңыз;</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душ қабылдаңыз, жеке заттарды есте сақтаңыз.</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 </w:t>
      </w:r>
      <w:r w:rsidRPr="005734B0">
        <w:rPr>
          <w:rFonts w:ascii="Times New Roman" w:eastAsia="Times New Roman" w:hAnsi="Times New Roman" w:cs="Times New Roman"/>
          <w:b/>
          <w:i/>
          <w:sz w:val="28"/>
          <w:szCs w:val="28"/>
          <w:lang w:val="kk-KZ" w:eastAsia="ru-RU"/>
        </w:rPr>
        <w:t>Мінез-құлық ережелері</w:t>
      </w:r>
      <w:r w:rsidRPr="005734B0">
        <w:rPr>
          <w:rFonts w:ascii="Times New Roman" w:eastAsia="Times New Roman" w:hAnsi="Times New Roman" w:cs="Times New Roman"/>
          <w:sz w:val="28"/>
          <w:szCs w:val="28"/>
          <w:lang w:val="kk-KZ" w:eastAsia="ru-RU"/>
        </w:rPr>
        <w:t>:</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-негізгі ережелермен танысу және оларды сақтау.</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 Жылдың соңына қарай балалар жасай алады.</w:t>
      </w:r>
    </w:p>
    <w:p w:rsidR="00AC5B4A" w:rsidRPr="005734B0" w:rsidRDefault="00AC5B4A" w:rsidP="0010128C">
      <w:pPr>
        <w:pStyle w:val="ac"/>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Бетіңізді суға батырыңыз;</w:t>
      </w:r>
    </w:p>
    <w:p w:rsidR="00AC5B4A" w:rsidRPr="005734B0" w:rsidRDefault="00AC5B4A" w:rsidP="0010128C">
      <w:pPr>
        <w:pStyle w:val="ac"/>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Қолдарыңызбен алға-артқа жүріңіз;</w:t>
      </w:r>
    </w:p>
    <w:p w:rsidR="00AC5B4A" w:rsidRPr="005734B0" w:rsidRDefault="00AC5B4A" w:rsidP="0010128C">
      <w:pPr>
        <w:pStyle w:val="ac"/>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Жүгіру («Мені ұста», «Доптың артынан жүгіру» ойыны);</w:t>
      </w:r>
    </w:p>
    <w:p w:rsidR="00AC5B4A" w:rsidRPr="005734B0" w:rsidRDefault="00AC5B4A" w:rsidP="0010128C">
      <w:pPr>
        <w:pStyle w:val="ac"/>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Суға үрлеңіз, судың үстінен дем алып, суға дем шығаруға тырысыңыз;</w:t>
      </w:r>
    </w:p>
    <w:p w:rsidR="00AC5B4A" w:rsidRPr="005734B0" w:rsidRDefault="00AC5B4A" w:rsidP="0010128C">
      <w:pPr>
        <w:pStyle w:val="ac"/>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Алға жылжу кезінде бассейннен секіріңіз.;</w:t>
      </w:r>
    </w:p>
    <w:p w:rsidR="00AC5B4A" w:rsidRPr="005734B0" w:rsidRDefault="00AC5B4A" w:rsidP="0010128C">
      <w:pPr>
        <w:pStyle w:val="ac"/>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Кеуде тұсында созылған суға жатуға тырысыңыз.</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p>
    <w:p w:rsidR="00AC5B4A" w:rsidRPr="005734B0" w:rsidRDefault="00AC5B4A" w:rsidP="004F0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Үлкен топқа балалар суда жақсы қозғалады. Негізгі жүзу дағдыларын бекіту жалғасуда.</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r w:rsidRPr="005734B0">
        <w:rPr>
          <w:rFonts w:ascii="Times New Roman" w:eastAsia="Times New Roman" w:hAnsi="Times New Roman" w:cs="Times New Roman"/>
          <w:b/>
          <w:sz w:val="28"/>
          <w:szCs w:val="28"/>
          <w:lang w:val="kk-KZ" w:eastAsia="ru-RU"/>
        </w:rPr>
        <w:t>Үйрену мақсаттары:</w:t>
      </w:r>
    </w:p>
    <w:p w:rsidR="00AC5B4A" w:rsidRPr="005734B0" w:rsidRDefault="00AC5B4A" w:rsidP="0010128C">
      <w:pPr>
        <w:pStyle w:val="ac"/>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Судың қасиеттерімен танысуды жалғастыру (тұтқырлық, мөлдірлік);</w:t>
      </w:r>
    </w:p>
    <w:p w:rsidR="00AC5B4A" w:rsidRPr="005734B0" w:rsidRDefault="00AC5B4A" w:rsidP="0010128C">
      <w:pPr>
        <w:pStyle w:val="ac"/>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Кеудеде және арқада крольде жүзу техникасын үйреніңіз;</w:t>
      </w:r>
    </w:p>
    <w:p w:rsidR="00AC5B4A" w:rsidRPr="005734B0" w:rsidRDefault="00AC5B4A" w:rsidP="0010128C">
      <w:pPr>
        <w:pStyle w:val="ac"/>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Кеудеде және арқада жатуды үйретуді жалғастырыңыз;</w:t>
      </w:r>
    </w:p>
    <w:p w:rsidR="00AC5B4A" w:rsidRPr="005734B0" w:rsidRDefault="00AC5B4A" w:rsidP="0010128C">
      <w:pPr>
        <w:pStyle w:val="ac"/>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Суға батыруды, оған көзіңізді ашуды, су астында қозғалуды және шарлауды үйреніңіз;</w:t>
      </w:r>
    </w:p>
    <w:p w:rsidR="00AC5B4A" w:rsidRPr="005734B0" w:rsidRDefault="00AC5B4A" w:rsidP="0010128C">
      <w:pPr>
        <w:pStyle w:val="ac"/>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Суға дем шығаруды үйрету;</w:t>
      </w:r>
    </w:p>
    <w:p w:rsidR="00AC5B4A" w:rsidRPr="005734B0" w:rsidRDefault="00AC5B4A" w:rsidP="0010128C">
      <w:pPr>
        <w:pStyle w:val="ac"/>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Сенімдірек біліңіз, суда қалыңыз, оны кеудеге сырғытыңыз;</w:t>
      </w:r>
    </w:p>
    <w:p w:rsidR="00AC5B4A" w:rsidRPr="005734B0" w:rsidRDefault="00AC5B4A" w:rsidP="0010128C">
      <w:pPr>
        <w:pStyle w:val="ac"/>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Кеудеде сырғанау кезінде аяқтың ауыспалы қимылдарын жасауды үйреніңіз.</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r w:rsidRPr="005734B0">
        <w:rPr>
          <w:rFonts w:ascii="Times New Roman" w:eastAsia="Times New Roman" w:hAnsi="Times New Roman" w:cs="Times New Roman"/>
          <w:b/>
          <w:sz w:val="28"/>
          <w:szCs w:val="28"/>
          <w:lang w:val="kk-KZ" w:eastAsia="ru-RU"/>
        </w:rPr>
        <w:t>Жылдың соңына қарай балалар жасай алады.</w:t>
      </w:r>
    </w:p>
    <w:p w:rsidR="00AC5B4A" w:rsidRPr="005734B0" w:rsidRDefault="00AC5B4A" w:rsidP="0010128C">
      <w:pPr>
        <w:pStyle w:val="ac"/>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Бетіңіз бен басыңызды суға батырыңыз, суға көзіңізді ашыңыз;</w:t>
      </w:r>
    </w:p>
    <w:p w:rsidR="00AC5B4A" w:rsidRPr="005734B0" w:rsidRDefault="00AC5B4A" w:rsidP="0010128C">
      <w:pPr>
        <w:pStyle w:val="ac"/>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Жұппен жүгіру;</w:t>
      </w:r>
    </w:p>
    <w:p w:rsidR="00AC5B4A" w:rsidRPr="005734B0" w:rsidRDefault="00AC5B4A" w:rsidP="0010128C">
      <w:pPr>
        <w:pStyle w:val="ac"/>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Аяқ жұмысымен, қол жұмысымен кеудеге сырғу;</w:t>
      </w:r>
    </w:p>
    <w:p w:rsidR="00AC5B4A" w:rsidRPr="005734B0" w:rsidRDefault="00AC5B4A" w:rsidP="0010128C">
      <w:pPr>
        <w:pStyle w:val="ac"/>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Арқамен сырғанау, жүзу тақтасымен жату;</w:t>
      </w:r>
    </w:p>
    <w:p w:rsidR="00AC5B4A" w:rsidRPr="005734B0" w:rsidRDefault="00AC5B4A" w:rsidP="0010128C">
      <w:pPr>
        <w:pStyle w:val="ac"/>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Арқада «Жұлдыз», «Жүзу» жаттығуларын орындау;</w:t>
      </w:r>
    </w:p>
    <w:p w:rsidR="00AC5B4A" w:rsidRPr="005734B0" w:rsidRDefault="00AC5B4A" w:rsidP="0010128C">
      <w:pPr>
        <w:pStyle w:val="ac"/>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«Кім ұзын» тынысты ұстау жаттығулары.</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p>
    <w:p w:rsidR="00AC5B4A" w:rsidRPr="005734B0" w:rsidRDefault="00AC5B4A" w:rsidP="004F0D33">
      <w:pPr>
        <w:pStyle w:val="HTML"/>
        <w:shd w:val="clear" w:color="auto" w:fill="F8F9FA"/>
        <w:jc w:val="both"/>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Мектепке дайындық тобында балабақшада оқыту аяқталды. Бірақ бұл балалардың жүзудің техникалық д</w:t>
      </w:r>
      <w:r w:rsidR="0010128C" w:rsidRPr="005734B0">
        <w:rPr>
          <w:rFonts w:ascii="Times New Roman" w:eastAsia="Times New Roman" w:hAnsi="Times New Roman" w:cs="Times New Roman"/>
          <w:sz w:val="28"/>
          <w:szCs w:val="28"/>
          <w:lang w:val="kk-KZ" w:eastAsia="ru-RU"/>
        </w:rPr>
        <w:t>ұрыс әдістерін толық меңгерген деген емес</w:t>
      </w:r>
      <w:r w:rsidRPr="005734B0">
        <w:rPr>
          <w:rFonts w:ascii="Times New Roman" w:eastAsia="Times New Roman" w:hAnsi="Times New Roman" w:cs="Times New Roman"/>
          <w:sz w:val="28"/>
          <w:szCs w:val="28"/>
          <w:lang w:val="kk-KZ" w:eastAsia="ru-RU"/>
        </w:rPr>
        <w:t>. Олардың көпшілігі кеудеге және арқаға жалпылама түрде жорғалауды үйренеді. Олардың қимылдары әлі үйлесімді және жеткілікті дәл емес, ырғақ бұзылыстары байқалады. Балалар суда ыңғайлы болуы керек, гидрофобияны жеңіп, жүзу техникасының негіздерін алуы керек.Ең бастысы, жас жүзушілерге алған дағдыларын әртүрлі комбинациялар мен алуан түрл</w:t>
      </w:r>
      <w:r w:rsidR="0010128C" w:rsidRPr="005734B0">
        <w:rPr>
          <w:rFonts w:ascii="Times New Roman" w:eastAsia="Times New Roman" w:hAnsi="Times New Roman" w:cs="Times New Roman"/>
          <w:sz w:val="28"/>
          <w:szCs w:val="28"/>
          <w:lang w:val="kk-KZ" w:eastAsia="ru-RU"/>
        </w:rPr>
        <w:t xml:space="preserve">і жаттығуларда қолдана білуге  </w:t>
      </w:r>
      <w:r w:rsidRPr="005734B0">
        <w:rPr>
          <w:rFonts w:ascii="Times New Roman" w:eastAsia="Times New Roman" w:hAnsi="Times New Roman" w:cs="Times New Roman"/>
          <w:sz w:val="28"/>
          <w:szCs w:val="28"/>
          <w:lang w:val="kk-KZ" w:eastAsia="ru-RU"/>
        </w:rPr>
        <w:t>үйрету, одан әрі білім алуына берік негіз қалау, салауатты өмір салтын ұстану дағдысын қалыптастыру. Ойындар</w:t>
      </w:r>
      <w:r w:rsidRPr="00015B4B">
        <w:rPr>
          <w:rFonts w:ascii="Times New Roman" w:eastAsia="Times New Roman" w:hAnsi="Times New Roman" w:cs="Times New Roman"/>
          <w:color w:val="202124"/>
          <w:sz w:val="28"/>
          <w:szCs w:val="28"/>
          <w:lang w:val="kk-KZ" w:eastAsia="ru-RU"/>
        </w:rPr>
        <w:t xml:space="preserve"> мен </w:t>
      </w:r>
      <w:r w:rsidRPr="005734B0">
        <w:rPr>
          <w:rFonts w:ascii="Times New Roman" w:eastAsia="Times New Roman" w:hAnsi="Times New Roman" w:cs="Times New Roman"/>
          <w:sz w:val="28"/>
          <w:szCs w:val="28"/>
          <w:lang w:val="kk-KZ" w:eastAsia="ru-RU"/>
        </w:rPr>
        <w:lastRenderedPageBreak/>
        <w:t>жаттығуларда дербестікке, ұйымшылдыққа, шешімділікке, өзіне сенімділікке, бастамашылдыққа, алған дағдыларын шығармашылықпен пайдалана білуге ​​тәрбиеленеді.</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r w:rsidRPr="005734B0">
        <w:rPr>
          <w:rFonts w:ascii="Times New Roman" w:eastAsia="Times New Roman" w:hAnsi="Times New Roman" w:cs="Times New Roman"/>
          <w:b/>
          <w:sz w:val="28"/>
          <w:szCs w:val="28"/>
          <w:lang w:val="kk-KZ" w:eastAsia="ru-RU"/>
        </w:rPr>
        <w:t>Үйрену мақсаттары:</w:t>
      </w:r>
    </w:p>
    <w:p w:rsidR="00AC5B4A" w:rsidRPr="005734B0" w:rsidRDefault="00AC5B4A" w:rsidP="0010128C">
      <w:pPr>
        <w:pStyle w:val="ac"/>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Судың қасиеттерімен (тұтқырлық, мөлдірлік) таныстыруды жалғастыру;</w:t>
      </w:r>
    </w:p>
    <w:p w:rsidR="00AC5B4A" w:rsidRPr="005734B0" w:rsidRDefault="00AC5B4A" w:rsidP="0010128C">
      <w:pPr>
        <w:pStyle w:val="ac"/>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Кеудеде және арқада крольді жүзу техникасын үйрену;</w:t>
      </w:r>
    </w:p>
    <w:p w:rsidR="00AC5B4A" w:rsidRPr="005734B0" w:rsidRDefault="00AC5B4A" w:rsidP="0010128C">
      <w:pPr>
        <w:pStyle w:val="ac"/>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кеудеге және арқаға сырғытуды жалғастыру;</w:t>
      </w:r>
    </w:p>
    <w:p w:rsidR="00AC5B4A" w:rsidRPr="005734B0" w:rsidRDefault="00AC5B4A" w:rsidP="0010128C">
      <w:pPr>
        <w:pStyle w:val="ac"/>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Суға батыруды, оған көзіңізді ашуды, су астында қозғалуды және шарлауды үйрету;</w:t>
      </w:r>
    </w:p>
    <w:p w:rsidR="00AC5B4A" w:rsidRPr="005734B0" w:rsidRDefault="00015B4B" w:rsidP="0010128C">
      <w:pPr>
        <w:pStyle w:val="ac"/>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Суға дем шығаруды үйрету;</w:t>
      </w:r>
    </w:p>
    <w:p w:rsidR="00AC5B4A" w:rsidRPr="005734B0" w:rsidRDefault="00AC5B4A" w:rsidP="0010128C">
      <w:pPr>
        <w:pStyle w:val="ac"/>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Кеудеде және арқада сырғанау кезінде қолдар мен аяқтармен қоз</w:t>
      </w:r>
      <w:r w:rsidR="00015B4B" w:rsidRPr="005734B0">
        <w:rPr>
          <w:rFonts w:ascii="Times New Roman" w:eastAsia="Times New Roman" w:hAnsi="Times New Roman" w:cs="Times New Roman"/>
          <w:sz w:val="28"/>
          <w:szCs w:val="28"/>
          <w:lang w:val="kk-KZ" w:eastAsia="ru-RU"/>
        </w:rPr>
        <w:t>ғалыстарды біріктіруді үйрету</w:t>
      </w:r>
      <w:r w:rsidRPr="005734B0">
        <w:rPr>
          <w:rFonts w:ascii="Times New Roman" w:eastAsia="Times New Roman" w:hAnsi="Times New Roman" w:cs="Times New Roman"/>
          <w:sz w:val="28"/>
          <w:szCs w:val="28"/>
          <w:lang w:val="kk-KZ" w:eastAsia="ru-RU"/>
        </w:rPr>
        <w:t>.</w:t>
      </w:r>
    </w:p>
    <w:p w:rsidR="00AC5B4A" w:rsidRPr="005734B0" w:rsidRDefault="00AC5B4A"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r w:rsidRPr="005734B0">
        <w:rPr>
          <w:rFonts w:ascii="Times New Roman" w:eastAsia="Times New Roman" w:hAnsi="Times New Roman" w:cs="Times New Roman"/>
          <w:b/>
          <w:sz w:val="28"/>
          <w:szCs w:val="28"/>
          <w:lang w:val="kk-KZ" w:eastAsia="ru-RU"/>
        </w:rPr>
        <w:t>Гигиеналық дағдылар: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-шешініп, киініп, өзіңізді құрғатыңыз; душ қабылдау, жеке заттарын білу.</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r w:rsidRPr="005734B0">
        <w:rPr>
          <w:rFonts w:ascii="Times New Roman" w:eastAsia="Times New Roman" w:hAnsi="Times New Roman" w:cs="Times New Roman"/>
          <w:b/>
          <w:sz w:val="28"/>
          <w:szCs w:val="28"/>
          <w:lang w:val="kk-KZ" w:eastAsia="ru-RU"/>
        </w:rPr>
        <w:t>Мінез-құлық ережелері:</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мінез-құлықтың негізгі ережелерін білу және оларды саналы түрде орындау.</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Жылдың соңына қарай балалар жасай алады.</w:t>
      </w:r>
    </w:p>
    <w:p w:rsidR="00015B4B" w:rsidRPr="005734B0" w:rsidRDefault="00015B4B" w:rsidP="004F0D33">
      <w:pPr>
        <w:pStyle w:val="ac"/>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Суға батырып, суда көзді ашу;</w:t>
      </w:r>
    </w:p>
    <w:p w:rsidR="00015B4B" w:rsidRPr="005734B0" w:rsidRDefault="00015B4B" w:rsidP="004F0D33">
      <w:pPr>
        <w:pStyle w:val="ac"/>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 астында көздерін ашатын заттарды төменнен алу;</w:t>
      </w:r>
    </w:p>
    <w:p w:rsidR="00015B4B" w:rsidRPr="005734B0" w:rsidRDefault="00015B4B" w:rsidP="004F0D33">
      <w:pPr>
        <w:pStyle w:val="ac"/>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Құрсауға сүңгіп, туннельді жүзу;</w:t>
      </w:r>
    </w:p>
    <w:p w:rsidR="00015B4B" w:rsidRPr="005734B0" w:rsidRDefault="00015B4B" w:rsidP="004F0D33">
      <w:pPr>
        <w:pStyle w:val="ac"/>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 Аяқпен, қолмен жұмыс жасап кеудеге және арқаға сырғу;</w:t>
      </w:r>
    </w:p>
    <w:p w:rsidR="00015B4B" w:rsidRPr="005734B0" w:rsidRDefault="00015B4B" w:rsidP="004F0D33">
      <w:pPr>
        <w:pStyle w:val="ac"/>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 Аяқтарды кеудеге және арқаға қойып, жүзу тақтасымен қозғалу;</w:t>
      </w:r>
    </w:p>
    <w:p w:rsidR="00015B4B" w:rsidRPr="005734B0" w:rsidRDefault="00015B4B" w:rsidP="004F0D33">
      <w:pPr>
        <w:pStyle w:val="ac"/>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Кеудеде және арқада «Жұлдыз» жаттығуын орындау;</w:t>
      </w:r>
    </w:p>
    <w:p w:rsidR="00015B4B" w:rsidRPr="005734B0" w:rsidRDefault="00015B4B" w:rsidP="004F0D33">
      <w:pPr>
        <w:pStyle w:val="ac"/>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Қол еңбегімен, аяқтың жұмысымен кеудемен жүзу.</w:t>
      </w:r>
    </w:p>
    <w:p w:rsidR="00015B4B" w:rsidRPr="005734B0" w:rsidRDefault="00015B4B" w:rsidP="004F0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Су ойындары дене қасиеттері мен моторикасын дамыту, жүзу техникасының элементтерін меңгеру немесе жетілдіру, дене жаттығуларының бір түрінен екіншісіне ауысу, эмоционалдық релаксация және т.б.</w:t>
      </w:r>
    </w:p>
    <w:p w:rsidR="00015B4B" w:rsidRPr="005734B0" w:rsidRDefault="00015B4B" w:rsidP="004F0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p>
    <w:p w:rsidR="00015B4B" w:rsidRPr="005734B0" w:rsidRDefault="00015B4B" w:rsidP="004F0D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Ойындарды ұйымдастыру кезінде балалардың жасы мен дайындығын, барлық оқушылардың ойынға белсенді қатысу қажеттілігін ескеру қажет. Ойындардың қолжетімді, түсінікті және қызықты болуы да маңызды.</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sz w:val="28"/>
          <w:szCs w:val="28"/>
          <w:lang w:val="kk-KZ" w:eastAsia="ru-RU"/>
        </w:rPr>
      </w:pPr>
      <w:r w:rsidRPr="005734B0">
        <w:rPr>
          <w:rFonts w:ascii="Times New Roman" w:eastAsia="Times New Roman" w:hAnsi="Times New Roman" w:cs="Times New Roman"/>
          <w:b/>
          <w:sz w:val="28"/>
          <w:szCs w:val="28"/>
          <w:lang w:val="kk-KZ" w:eastAsia="ru-RU"/>
        </w:rPr>
        <w:t>Ойындар: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1. Судың қасиеттерімен таныстыру ойындары.</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2. Суға батыруға және көтерілуге ​​үйрететін ойындар.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3. Сырғанақпен сырғанау дағдысын дамытатын ойындар.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4. Суда жату дағдысын дамытатын ойындар.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5. Тыныс алуға үйрететін ойындар.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6. Жүзу қозғалыстарын дамытатын және бекітетін ойындар.</w:t>
      </w:r>
    </w:p>
    <w:p w:rsidR="001206E3" w:rsidRPr="005734B0" w:rsidRDefault="001206E3" w:rsidP="00015B4B">
      <w:pPr>
        <w:pStyle w:val="ac"/>
        <w:tabs>
          <w:tab w:val="left" w:pos="1935"/>
          <w:tab w:val="center" w:pos="4677"/>
        </w:tabs>
        <w:spacing w:line="240" w:lineRule="auto"/>
        <w:ind w:left="-567" w:firstLine="567"/>
        <w:rPr>
          <w:rFonts w:ascii="Times New Roman" w:hAnsi="Times New Roman" w:cs="Times New Roman"/>
          <w:sz w:val="28"/>
          <w:szCs w:val="28"/>
          <w:lang w:val="kk-KZ"/>
        </w:rPr>
      </w:pP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lastRenderedPageBreak/>
        <w:t xml:space="preserve">Бассейнде сабақтардың қауіпсіздігін және сабақ кезінде балаларды </w:t>
      </w:r>
      <w:r w:rsidR="005734B0">
        <w:rPr>
          <w:rFonts w:ascii="Times New Roman" w:eastAsia="Times New Roman" w:hAnsi="Times New Roman" w:cs="Times New Roman"/>
          <w:sz w:val="28"/>
          <w:szCs w:val="28"/>
          <w:lang w:val="kk-KZ" w:eastAsia="ru-RU"/>
        </w:rPr>
        <w:t xml:space="preserve"> </w:t>
      </w:r>
      <w:r w:rsidRPr="005734B0">
        <w:rPr>
          <w:rFonts w:ascii="Times New Roman" w:eastAsia="Times New Roman" w:hAnsi="Times New Roman" w:cs="Times New Roman"/>
          <w:sz w:val="28"/>
          <w:szCs w:val="28"/>
          <w:lang w:val="kk-KZ" w:eastAsia="ru-RU"/>
        </w:rPr>
        <w:t>сақтандыруды қамтамасыз ететін инвентарлар мен жабдықтар бар: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жүзу тақталары;</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Құтқару шеңберлері;</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Жеңдер.</w:t>
      </w:r>
    </w:p>
    <w:p w:rsidR="004F0D33"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Сабақтарды тиімді ұйымдастыруға арналған нұсқаулықтар мен ойыншықтар </w:t>
      </w:r>
      <w:r w:rsidR="004F0D33" w:rsidRPr="005734B0">
        <w:rPr>
          <w:rFonts w:ascii="Times New Roman" w:eastAsia="Times New Roman" w:hAnsi="Times New Roman" w:cs="Times New Roman"/>
          <w:sz w:val="28"/>
          <w:szCs w:val="28"/>
          <w:lang w:val="kk-KZ" w:eastAsia="ru-RU"/>
        </w:rPr>
        <w:t xml:space="preserve">  </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бар: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үрлемелі ойыншықтар;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Резеңке және пластик ойыншықтар;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Шағын батып бара жатқан ойыншықтар;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Әр түрлі мөлшердегі шарлар;</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Шелектер.</w:t>
      </w:r>
    </w:p>
    <w:p w:rsidR="00015B4B" w:rsidRPr="005734B0" w:rsidRDefault="00015B4B" w:rsidP="00015B4B">
      <w:pPr>
        <w:pStyle w:val="ac"/>
        <w:tabs>
          <w:tab w:val="left" w:pos="1935"/>
          <w:tab w:val="center" w:pos="4677"/>
        </w:tabs>
        <w:spacing w:line="240" w:lineRule="auto"/>
        <w:ind w:left="-567" w:firstLine="567"/>
        <w:rPr>
          <w:rFonts w:ascii="Times New Roman" w:hAnsi="Times New Roman" w:cs="Times New Roman"/>
          <w:sz w:val="28"/>
          <w:szCs w:val="28"/>
          <w:lang w:val="kk-KZ"/>
        </w:rPr>
      </w:pPr>
    </w:p>
    <w:p w:rsid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Ойыншықтар жаттығуларды әртараптандыруға, олардың эмоционалды </w:t>
      </w:r>
    </w:p>
    <w:p w:rsid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қанықтылығын арттыруға мүмкіндік береді. Олар жарқын, түрлі-түсті болуы </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керек, балаларды судағы іс-әрекеттерге және ойындарға тартады.</w:t>
      </w:r>
    </w:p>
    <w:p w:rsid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Кішкентай ойыншықтардың саны бассейнде бір уақытта айналысатын </w:t>
      </w:r>
    </w:p>
    <w:p w:rsid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r w:rsidRPr="005734B0">
        <w:rPr>
          <w:rFonts w:ascii="Times New Roman" w:eastAsia="Times New Roman" w:hAnsi="Times New Roman" w:cs="Times New Roman"/>
          <w:sz w:val="28"/>
          <w:szCs w:val="28"/>
          <w:lang w:val="kk-KZ" w:eastAsia="ru-RU"/>
        </w:rPr>
        <w:t xml:space="preserve">балалардың санына сәйкес келуі керек. Барлық нұсқаулықтар мен </w:t>
      </w:r>
    </w:p>
    <w:p w:rsidR="00015B4B" w:rsidRPr="005734B0" w:rsidRDefault="00015B4B" w:rsidP="00015B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sz w:val="28"/>
          <w:szCs w:val="28"/>
          <w:lang w:val="kk-KZ" w:eastAsia="ru-RU"/>
        </w:rPr>
      </w:pPr>
      <w:bookmarkStart w:id="0" w:name="_GoBack"/>
      <w:bookmarkEnd w:id="0"/>
      <w:r w:rsidRPr="005734B0">
        <w:rPr>
          <w:rFonts w:ascii="Times New Roman" w:eastAsia="Times New Roman" w:hAnsi="Times New Roman" w:cs="Times New Roman"/>
          <w:sz w:val="28"/>
          <w:szCs w:val="28"/>
          <w:lang w:val="kk-KZ" w:eastAsia="ru-RU"/>
        </w:rPr>
        <w:t>ойыншықтар белгіленген тәртіпке сәйкес мерзімді түрде дезинфекцияланады.</w:t>
      </w:r>
    </w:p>
    <w:p w:rsidR="00086671" w:rsidRPr="005734B0" w:rsidRDefault="00086671">
      <w:pPr>
        <w:rPr>
          <w:lang w:val="kk-KZ"/>
        </w:rPr>
      </w:pPr>
    </w:p>
    <w:sectPr w:rsidR="00086671" w:rsidRPr="005734B0" w:rsidSect="004F0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87F"/>
    <w:multiLevelType w:val="hybridMultilevel"/>
    <w:tmpl w:val="2916BB4E"/>
    <w:lvl w:ilvl="0" w:tplc="591A98D8">
      <w:start w:val="3"/>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75705F"/>
    <w:multiLevelType w:val="hybridMultilevel"/>
    <w:tmpl w:val="EB025AC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49E2146"/>
    <w:multiLevelType w:val="hybridMultilevel"/>
    <w:tmpl w:val="74C2B0E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BB10F2E"/>
    <w:multiLevelType w:val="hybridMultilevel"/>
    <w:tmpl w:val="87646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9A19EB"/>
    <w:multiLevelType w:val="hybridMultilevel"/>
    <w:tmpl w:val="BC3E230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82D5FD6"/>
    <w:multiLevelType w:val="hybridMultilevel"/>
    <w:tmpl w:val="C8B6A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D24A1E"/>
    <w:multiLevelType w:val="hybridMultilevel"/>
    <w:tmpl w:val="0DE66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030699"/>
    <w:multiLevelType w:val="hybridMultilevel"/>
    <w:tmpl w:val="3774CC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570D4B57"/>
    <w:multiLevelType w:val="hybridMultilevel"/>
    <w:tmpl w:val="783E6FDE"/>
    <w:lvl w:ilvl="0" w:tplc="18443862">
      <w:start w:val="3"/>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B5228C"/>
    <w:multiLevelType w:val="hybridMultilevel"/>
    <w:tmpl w:val="9E7C6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8"/>
  </w:num>
  <w:num w:numId="5">
    <w:abstractNumId w:val="5"/>
  </w:num>
  <w:num w:numId="6">
    <w:abstractNumId w:val="6"/>
  </w:num>
  <w:num w:numId="7">
    <w:abstractNumId w:val="4"/>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81"/>
  <w:displayHorizontalDrawingGridEvery w:val="2"/>
  <w:characterSpacingControl w:val="doNotCompress"/>
  <w:compat>
    <w:compatSetting w:name="compatibilityMode" w:uri="http://schemas.microsoft.com/office/word" w:val="12"/>
  </w:compat>
  <w:rsids>
    <w:rsidRoot w:val="001206E3"/>
    <w:rsid w:val="000048F6"/>
    <w:rsid w:val="00015B4B"/>
    <w:rsid w:val="00020110"/>
    <w:rsid w:val="0007273E"/>
    <w:rsid w:val="000756D6"/>
    <w:rsid w:val="00086671"/>
    <w:rsid w:val="0010128C"/>
    <w:rsid w:val="001206E3"/>
    <w:rsid w:val="00122453"/>
    <w:rsid w:val="001C672C"/>
    <w:rsid w:val="00477D17"/>
    <w:rsid w:val="004F0D33"/>
    <w:rsid w:val="0051345B"/>
    <w:rsid w:val="005545D9"/>
    <w:rsid w:val="005734B0"/>
    <w:rsid w:val="005C6D72"/>
    <w:rsid w:val="00765EB8"/>
    <w:rsid w:val="00804CCE"/>
    <w:rsid w:val="00856978"/>
    <w:rsid w:val="009E1BBE"/>
    <w:rsid w:val="009E4E09"/>
    <w:rsid w:val="00A7584E"/>
    <w:rsid w:val="00AC5B4A"/>
    <w:rsid w:val="00C30FB1"/>
    <w:rsid w:val="00D344DE"/>
    <w:rsid w:val="00E560A7"/>
    <w:rsid w:val="00E67BE5"/>
    <w:rsid w:val="00F17998"/>
    <w:rsid w:val="00F2399C"/>
    <w:rsid w:val="00F63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6E3"/>
    <w:pPr>
      <w:spacing w:line="276" w:lineRule="auto"/>
    </w:pPr>
    <w:rPr>
      <w:lang w:val="ru-RU" w:bidi="ar-SA"/>
    </w:rPr>
  </w:style>
  <w:style w:type="paragraph" w:styleId="1">
    <w:name w:val="heading 1"/>
    <w:aliases w:val="Заголовок1"/>
    <w:basedOn w:val="a"/>
    <w:next w:val="a"/>
    <w:link w:val="10"/>
    <w:uiPriority w:val="99"/>
    <w:qFormat/>
    <w:rsid w:val="005C6D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bidi="en-US"/>
    </w:rPr>
  </w:style>
  <w:style w:type="paragraph" w:styleId="2">
    <w:name w:val="heading 2"/>
    <w:basedOn w:val="a"/>
    <w:next w:val="a"/>
    <w:link w:val="20"/>
    <w:uiPriority w:val="99"/>
    <w:unhideWhenUsed/>
    <w:qFormat/>
    <w:rsid w:val="005C6D7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bidi="en-US"/>
    </w:rPr>
  </w:style>
  <w:style w:type="paragraph" w:styleId="3">
    <w:name w:val="heading 3"/>
    <w:basedOn w:val="a"/>
    <w:next w:val="a"/>
    <w:link w:val="30"/>
    <w:uiPriority w:val="99"/>
    <w:unhideWhenUsed/>
    <w:qFormat/>
    <w:rsid w:val="005C6D72"/>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lang w:val="en-US" w:bidi="en-US"/>
    </w:rPr>
  </w:style>
  <w:style w:type="paragraph" w:styleId="4">
    <w:name w:val="heading 4"/>
    <w:basedOn w:val="a"/>
    <w:next w:val="a"/>
    <w:link w:val="40"/>
    <w:uiPriority w:val="99"/>
    <w:unhideWhenUsed/>
    <w:qFormat/>
    <w:rsid w:val="005C6D72"/>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lang w:val="en-US" w:bidi="en-US"/>
    </w:rPr>
  </w:style>
  <w:style w:type="paragraph" w:styleId="5">
    <w:name w:val="heading 5"/>
    <w:basedOn w:val="a"/>
    <w:next w:val="a"/>
    <w:link w:val="50"/>
    <w:uiPriority w:val="99"/>
    <w:unhideWhenUsed/>
    <w:qFormat/>
    <w:rsid w:val="005C6D72"/>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lang w:val="en-US" w:bidi="en-US"/>
    </w:rPr>
  </w:style>
  <w:style w:type="paragraph" w:styleId="6">
    <w:name w:val="heading 6"/>
    <w:basedOn w:val="a"/>
    <w:next w:val="a"/>
    <w:link w:val="60"/>
    <w:uiPriority w:val="9"/>
    <w:semiHidden/>
    <w:unhideWhenUsed/>
    <w:qFormat/>
    <w:rsid w:val="005C6D72"/>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lang w:val="en-US" w:bidi="en-US"/>
    </w:rPr>
  </w:style>
  <w:style w:type="paragraph" w:styleId="7">
    <w:name w:val="heading 7"/>
    <w:basedOn w:val="a"/>
    <w:next w:val="a"/>
    <w:link w:val="70"/>
    <w:uiPriority w:val="9"/>
    <w:semiHidden/>
    <w:unhideWhenUsed/>
    <w:qFormat/>
    <w:rsid w:val="005C6D72"/>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lang w:val="en-US" w:bidi="en-US"/>
    </w:rPr>
  </w:style>
  <w:style w:type="paragraph" w:styleId="8">
    <w:name w:val="heading 8"/>
    <w:basedOn w:val="a"/>
    <w:next w:val="a"/>
    <w:link w:val="80"/>
    <w:uiPriority w:val="9"/>
    <w:semiHidden/>
    <w:unhideWhenUsed/>
    <w:qFormat/>
    <w:rsid w:val="005C6D72"/>
    <w:pPr>
      <w:spacing w:before="200" w:after="100"/>
      <w:contextualSpacing/>
      <w:outlineLvl w:val="7"/>
    </w:pPr>
    <w:rPr>
      <w:rFonts w:asciiTheme="majorHAnsi" w:eastAsiaTheme="majorEastAsia" w:hAnsiTheme="majorHAnsi" w:cstheme="majorBidi"/>
      <w:i/>
      <w:iCs/>
      <w:color w:val="C0504D" w:themeColor="accent2"/>
      <w:lang w:val="en-US" w:bidi="en-US"/>
    </w:rPr>
  </w:style>
  <w:style w:type="paragraph" w:styleId="9">
    <w:name w:val="heading 9"/>
    <w:basedOn w:val="a"/>
    <w:next w:val="a"/>
    <w:link w:val="90"/>
    <w:uiPriority w:val="9"/>
    <w:semiHidden/>
    <w:unhideWhenUsed/>
    <w:qFormat/>
    <w:rsid w:val="005C6D72"/>
    <w:pPr>
      <w:spacing w:before="200" w:after="100"/>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
    <w:basedOn w:val="a0"/>
    <w:link w:val="1"/>
    <w:uiPriority w:val="99"/>
    <w:rsid w:val="005C6D7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9"/>
    <w:rsid w:val="005C6D72"/>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9"/>
    <w:rsid w:val="005C6D72"/>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9"/>
    <w:rsid w:val="005C6D72"/>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9"/>
    <w:rsid w:val="005C6D72"/>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C6D72"/>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C6D72"/>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C6D72"/>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C6D72"/>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C6D72"/>
    <w:rPr>
      <w:b/>
      <w:bCs/>
      <w:color w:val="943634" w:themeColor="accent2" w:themeShade="BF"/>
      <w:sz w:val="18"/>
      <w:szCs w:val="18"/>
    </w:rPr>
  </w:style>
  <w:style w:type="paragraph" w:styleId="a4">
    <w:name w:val="Title"/>
    <w:basedOn w:val="a"/>
    <w:next w:val="a"/>
    <w:link w:val="a5"/>
    <w:uiPriority w:val="99"/>
    <w:qFormat/>
    <w:rsid w:val="005C6D72"/>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a5">
    <w:name w:val="Название Знак"/>
    <w:basedOn w:val="a0"/>
    <w:link w:val="a4"/>
    <w:uiPriority w:val="99"/>
    <w:rsid w:val="005C6D7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99"/>
    <w:qFormat/>
    <w:rsid w:val="005C6D72"/>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bidi="en-US"/>
    </w:rPr>
  </w:style>
  <w:style w:type="character" w:customStyle="1" w:styleId="a7">
    <w:name w:val="Подзаголовок Знак"/>
    <w:basedOn w:val="a0"/>
    <w:link w:val="a6"/>
    <w:uiPriority w:val="99"/>
    <w:rsid w:val="005C6D72"/>
    <w:rPr>
      <w:rFonts w:asciiTheme="majorHAnsi" w:eastAsiaTheme="majorEastAsia" w:hAnsiTheme="majorHAnsi" w:cstheme="majorBidi"/>
      <w:i/>
      <w:iCs/>
      <w:color w:val="622423" w:themeColor="accent2" w:themeShade="7F"/>
      <w:sz w:val="24"/>
      <w:szCs w:val="24"/>
    </w:rPr>
  </w:style>
  <w:style w:type="character" w:styleId="a8">
    <w:name w:val="Strong"/>
    <w:uiPriority w:val="99"/>
    <w:qFormat/>
    <w:rsid w:val="005C6D72"/>
    <w:rPr>
      <w:b/>
      <w:bCs/>
      <w:spacing w:val="0"/>
    </w:rPr>
  </w:style>
  <w:style w:type="character" w:styleId="a9">
    <w:name w:val="Emphasis"/>
    <w:uiPriority w:val="99"/>
    <w:qFormat/>
    <w:rsid w:val="005C6D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5C6D72"/>
    <w:rPr>
      <w:i/>
      <w:iCs/>
      <w:sz w:val="20"/>
      <w:szCs w:val="20"/>
      <w:lang w:val="en-US" w:bidi="en-US"/>
    </w:rPr>
  </w:style>
  <w:style w:type="paragraph" w:styleId="ac">
    <w:name w:val="List Paragraph"/>
    <w:basedOn w:val="a"/>
    <w:uiPriority w:val="34"/>
    <w:qFormat/>
    <w:rsid w:val="005C6D72"/>
    <w:pPr>
      <w:ind w:left="720"/>
      <w:contextualSpacing/>
    </w:pPr>
  </w:style>
  <w:style w:type="paragraph" w:styleId="21">
    <w:name w:val="Quote"/>
    <w:basedOn w:val="a"/>
    <w:next w:val="a"/>
    <w:link w:val="22"/>
    <w:uiPriority w:val="29"/>
    <w:qFormat/>
    <w:rsid w:val="005C6D72"/>
    <w:rPr>
      <w:color w:val="943634" w:themeColor="accent2" w:themeShade="BF"/>
      <w:sz w:val="20"/>
      <w:szCs w:val="20"/>
      <w:lang w:val="en-US" w:bidi="en-US"/>
    </w:rPr>
  </w:style>
  <w:style w:type="character" w:customStyle="1" w:styleId="22">
    <w:name w:val="Цитата 2 Знак"/>
    <w:basedOn w:val="a0"/>
    <w:link w:val="21"/>
    <w:uiPriority w:val="29"/>
    <w:rsid w:val="005C6D72"/>
    <w:rPr>
      <w:color w:val="943634" w:themeColor="accent2" w:themeShade="BF"/>
      <w:sz w:val="20"/>
      <w:szCs w:val="20"/>
    </w:rPr>
  </w:style>
  <w:style w:type="paragraph" w:styleId="ad">
    <w:name w:val="Intense Quote"/>
    <w:basedOn w:val="a"/>
    <w:next w:val="a"/>
    <w:link w:val="ae"/>
    <w:uiPriority w:val="30"/>
    <w:qFormat/>
    <w:rsid w:val="005C6D7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ae">
    <w:name w:val="Выделенная цитата Знак"/>
    <w:basedOn w:val="a0"/>
    <w:link w:val="ad"/>
    <w:uiPriority w:val="30"/>
    <w:rsid w:val="005C6D72"/>
    <w:rPr>
      <w:rFonts w:asciiTheme="majorHAnsi" w:eastAsiaTheme="majorEastAsia" w:hAnsiTheme="majorHAnsi" w:cstheme="majorBidi"/>
      <w:b/>
      <w:bCs/>
      <w:i/>
      <w:iCs/>
      <w:color w:val="C0504D" w:themeColor="accent2"/>
      <w:sz w:val="20"/>
      <w:szCs w:val="20"/>
    </w:rPr>
  </w:style>
  <w:style w:type="character" w:styleId="af">
    <w:name w:val="Subtle Emphasis"/>
    <w:uiPriority w:val="99"/>
    <w:qFormat/>
    <w:rsid w:val="005C6D72"/>
    <w:rPr>
      <w:rFonts w:asciiTheme="majorHAnsi" w:eastAsiaTheme="majorEastAsia" w:hAnsiTheme="majorHAnsi" w:cstheme="majorBidi"/>
      <w:i/>
      <w:iCs/>
      <w:color w:val="C0504D" w:themeColor="accent2"/>
    </w:rPr>
  </w:style>
  <w:style w:type="character" w:styleId="af0">
    <w:name w:val="Intense Emphasis"/>
    <w:uiPriority w:val="99"/>
    <w:qFormat/>
    <w:rsid w:val="005C6D7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5C6D72"/>
    <w:rPr>
      <w:i/>
      <w:iCs/>
      <w:smallCaps/>
      <w:color w:val="C0504D" w:themeColor="accent2"/>
      <w:u w:color="C0504D" w:themeColor="accent2"/>
    </w:rPr>
  </w:style>
  <w:style w:type="character" w:styleId="af2">
    <w:name w:val="Intense Reference"/>
    <w:uiPriority w:val="32"/>
    <w:qFormat/>
    <w:rsid w:val="005C6D72"/>
    <w:rPr>
      <w:b/>
      <w:bCs/>
      <w:i/>
      <w:iCs/>
      <w:smallCaps/>
      <w:color w:val="C0504D" w:themeColor="accent2"/>
      <w:u w:color="C0504D" w:themeColor="accent2"/>
    </w:rPr>
  </w:style>
  <w:style w:type="character" w:styleId="af3">
    <w:name w:val="Book Title"/>
    <w:uiPriority w:val="33"/>
    <w:qFormat/>
    <w:rsid w:val="005C6D72"/>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5C6D72"/>
    <w:pPr>
      <w:outlineLvl w:val="9"/>
    </w:pPr>
    <w:rPr>
      <w:i w:val="0"/>
      <w:iCs w:val="0"/>
      <w:lang w:val="ru-RU" w:eastAsia="ru-RU" w:bidi="ar-SA"/>
    </w:rPr>
  </w:style>
  <w:style w:type="character" w:customStyle="1" w:styleId="ab">
    <w:name w:val="Без интервала Знак"/>
    <w:link w:val="aa"/>
    <w:uiPriority w:val="99"/>
    <w:locked/>
    <w:rsid w:val="005C6D72"/>
    <w:rPr>
      <w:i/>
      <w:iCs/>
      <w:sz w:val="20"/>
      <w:szCs w:val="20"/>
    </w:rPr>
  </w:style>
  <w:style w:type="paragraph" w:styleId="HTML">
    <w:name w:val="HTML Preformatted"/>
    <w:basedOn w:val="a"/>
    <w:link w:val="HTML0"/>
    <w:uiPriority w:val="99"/>
    <w:semiHidden/>
    <w:unhideWhenUsed/>
    <w:rsid w:val="00AC5B4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C5B4A"/>
    <w:rPr>
      <w:rFonts w:ascii="Consolas" w:hAnsi="Consolas"/>
      <w:sz w:val="20"/>
      <w:szCs w:val="20"/>
      <w:lang w:val="ru-RU" w:bidi="ar-SA"/>
    </w:rPr>
  </w:style>
  <w:style w:type="paragraph" w:styleId="af5">
    <w:name w:val="Balloon Text"/>
    <w:basedOn w:val="a"/>
    <w:link w:val="af6"/>
    <w:uiPriority w:val="99"/>
    <w:semiHidden/>
    <w:unhideWhenUsed/>
    <w:rsid w:val="00477D1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477D17"/>
    <w:rPr>
      <w:rFonts w:ascii="Tahoma" w:hAnsi="Tahoma" w:cs="Tahoma"/>
      <w:sz w:val="16"/>
      <w:szCs w:val="16"/>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8983">
      <w:bodyDiv w:val="1"/>
      <w:marLeft w:val="0"/>
      <w:marRight w:val="0"/>
      <w:marTop w:val="0"/>
      <w:marBottom w:val="0"/>
      <w:divBdr>
        <w:top w:val="none" w:sz="0" w:space="0" w:color="auto"/>
        <w:left w:val="none" w:sz="0" w:space="0" w:color="auto"/>
        <w:bottom w:val="none" w:sz="0" w:space="0" w:color="auto"/>
        <w:right w:val="none" w:sz="0" w:space="0" w:color="auto"/>
      </w:divBdr>
    </w:div>
    <w:div w:id="294217945">
      <w:bodyDiv w:val="1"/>
      <w:marLeft w:val="0"/>
      <w:marRight w:val="0"/>
      <w:marTop w:val="0"/>
      <w:marBottom w:val="0"/>
      <w:divBdr>
        <w:top w:val="none" w:sz="0" w:space="0" w:color="auto"/>
        <w:left w:val="none" w:sz="0" w:space="0" w:color="auto"/>
        <w:bottom w:val="none" w:sz="0" w:space="0" w:color="auto"/>
        <w:right w:val="none" w:sz="0" w:space="0" w:color="auto"/>
      </w:divBdr>
    </w:div>
    <w:div w:id="379936548">
      <w:bodyDiv w:val="1"/>
      <w:marLeft w:val="0"/>
      <w:marRight w:val="0"/>
      <w:marTop w:val="0"/>
      <w:marBottom w:val="0"/>
      <w:divBdr>
        <w:top w:val="none" w:sz="0" w:space="0" w:color="auto"/>
        <w:left w:val="none" w:sz="0" w:space="0" w:color="auto"/>
        <w:bottom w:val="none" w:sz="0" w:space="0" w:color="auto"/>
        <w:right w:val="none" w:sz="0" w:space="0" w:color="auto"/>
      </w:divBdr>
    </w:div>
    <w:div w:id="452407559">
      <w:bodyDiv w:val="1"/>
      <w:marLeft w:val="0"/>
      <w:marRight w:val="0"/>
      <w:marTop w:val="0"/>
      <w:marBottom w:val="0"/>
      <w:divBdr>
        <w:top w:val="none" w:sz="0" w:space="0" w:color="auto"/>
        <w:left w:val="none" w:sz="0" w:space="0" w:color="auto"/>
        <w:bottom w:val="none" w:sz="0" w:space="0" w:color="auto"/>
        <w:right w:val="none" w:sz="0" w:space="0" w:color="auto"/>
      </w:divBdr>
    </w:div>
    <w:div w:id="524174704">
      <w:bodyDiv w:val="1"/>
      <w:marLeft w:val="0"/>
      <w:marRight w:val="0"/>
      <w:marTop w:val="0"/>
      <w:marBottom w:val="0"/>
      <w:divBdr>
        <w:top w:val="none" w:sz="0" w:space="0" w:color="auto"/>
        <w:left w:val="none" w:sz="0" w:space="0" w:color="auto"/>
        <w:bottom w:val="none" w:sz="0" w:space="0" w:color="auto"/>
        <w:right w:val="none" w:sz="0" w:space="0" w:color="auto"/>
      </w:divBdr>
    </w:div>
    <w:div w:id="616178411">
      <w:bodyDiv w:val="1"/>
      <w:marLeft w:val="0"/>
      <w:marRight w:val="0"/>
      <w:marTop w:val="0"/>
      <w:marBottom w:val="0"/>
      <w:divBdr>
        <w:top w:val="none" w:sz="0" w:space="0" w:color="auto"/>
        <w:left w:val="none" w:sz="0" w:space="0" w:color="auto"/>
        <w:bottom w:val="none" w:sz="0" w:space="0" w:color="auto"/>
        <w:right w:val="none" w:sz="0" w:space="0" w:color="auto"/>
      </w:divBdr>
    </w:div>
    <w:div w:id="742679195">
      <w:bodyDiv w:val="1"/>
      <w:marLeft w:val="0"/>
      <w:marRight w:val="0"/>
      <w:marTop w:val="0"/>
      <w:marBottom w:val="0"/>
      <w:divBdr>
        <w:top w:val="none" w:sz="0" w:space="0" w:color="auto"/>
        <w:left w:val="none" w:sz="0" w:space="0" w:color="auto"/>
        <w:bottom w:val="none" w:sz="0" w:space="0" w:color="auto"/>
        <w:right w:val="none" w:sz="0" w:space="0" w:color="auto"/>
      </w:divBdr>
    </w:div>
    <w:div w:id="1072586504">
      <w:bodyDiv w:val="1"/>
      <w:marLeft w:val="0"/>
      <w:marRight w:val="0"/>
      <w:marTop w:val="0"/>
      <w:marBottom w:val="0"/>
      <w:divBdr>
        <w:top w:val="none" w:sz="0" w:space="0" w:color="auto"/>
        <w:left w:val="none" w:sz="0" w:space="0" w:color="auto"/>
        <w:bottom w:val="none" w:sz="0" w:space="0" w:color="auto"/>
        <w:right w:val="none" w:sz="0" w:space="0" w:color="auto"/>
      </w:divBdr>
    </w:div>
    <w:div w:id="1256329855">
      <w:bodyDiv w:val="1"/>
      <w:marLeft w:val="0"/>
      <w:marRight w:val="0"/>
      <w:marTop w:val="0"/>
      <w:marBottom w:val="0"/>
      <w:divBdr>
        <w:top w:val="none" w:sz="0" w:space="0" w:color="auto"/>
        <w:left w:val="none" w:sz="0" w:space="0" w:color="auto"/>
        <w:bottom w:val="none" w:sz="0" w:space="0" w:color="auto"/>
        <w:right w:val="none" w:sz="0" w:space="0" w:color="auto"/>
      </w:divBdr>
    </w:div>
    <w:div w:id="1416587996">
      <w:bodyDiv w:val="1"/>
      <w:marLeft w:val="0"/>
      <w:marRight w:val="0"/>
      <w:marTop w:val="0"/>
      <w:marBottom w:val="0"/>
      <w:divBdr>
        <w:top w:val="none" w:sz="0" w:space="0" w:color="auto"/>
        <w:left w:val="none" w:sz="0" w:space="0" w:color="auto"/>
        <w:bottom w:val="none" w:sz="0" w:space="0" w:color="auto"/>
        <w:right w:val="none" w:sz="0" w:space="0" w:color="auto"/>
      </w:divBdr>
    </w:div>
    <w:div w:id="1449544519">
      <w:bodyDiv w:val="1"/>
      <w:marLeft w:val="0"/>
      <w:marRight w:val="0"/>
      <w:marTop w:val="0"/>
      <w:marBottom w:val="0"/>
      <w:divBdr>
        <w:top w:val="none" w:sz="0" w:space="0" w:color="auto"/>
        <w:left w:val="none" w:sz="0" w:space="0" w:color="auto"/>
        <w:bottom w:val="none" w:sz="0" w:space="0" w:color="auto"/>
        <w:right w:val="none" w:sz="0" w:space="0" w:color="auto"/>
      </w:divBdr>
    </w:div>
    <w:div w:id="1467509111">
      <w:bodyDiv w:val="1"/>
      <w:marLeft w:val="0"/>
      <w:marRight w:val="0"/>
      <w:marTop w:val="0"/>
      <w:marBottom w:val="0"/>
      <w:divBdr>
        <w:top w:val="none" w:sz="0" w:space="0" w:color="auto"/>
        <w:left w:val="none" w:sz="0" w:space="0" w:color="auto"/>
        <w:bottom w:val="none" w:sz="0" w:space="0" w:color="auto"/>
        <w:right w:val="none" w:sz="0" w:space="0" w:color="auto"/>
      </w:divBdr>
    </w:div>
    <w:div w:id="1548109249">
      <w:bodyDiv w:val="1"/>
      <w:marLeft w:val="0"/>
      <w:marRight w:val="0"/>
      <w:marTop w:val="0"/>
      <w:marBottom w:val="0"/>
      <w:divBdr>
        <w:top w:val="none" w:sz="0" w:space="0" w:color="auto"/>
        <w:left w:val="none" w:sz="0" w:space="0" w:color="auto"/>
        <w:bottom w:val="none" w:sz="0" w:space="0" w:color="auto"/>
        <w:right w:val="none" w:sz="0" w:space="0" w:color="auto"/>
      </w:divBdr>
    </w:div>
    <w:div w:id="1642494456">
      <w:bodyDiv w:val="1"/>
      <w:marLeft w:val="0"/>
      <w:marRight w:val="0"/>
      <w:marTop w:val="0"/>
      <w:marBottom w:val="0"/>
      <w:divBdr>
        <w:top w:val="none" w:sz="0" w:space="0" w:color="auto"/>
        <w:left w:val="none" w:sz="0" w:space="0" w:color="auto"/>
        <w:bottom w:val="none" w:sz="0" w:space="0" w:color="auto"/>
        <w:right w:val="none" w:sz="0" w:space="0" w:color="auto"/>
      </w:divBdr>
    </w:div>
    <w:div w:id="1660383656">
      <w:bodyDiv w:val="1"/>
      <w:marLeft w:val="0"/>
      <w:marRight w:val="0"/>
      <w:marTop w:val="0"/>
      <w:marBottom w:val="0"/>
      <w:divBdr>
        <w:top w:val="none" w:sz="0" w:space="0" w:color="auto"/>
        <w:left w:val="none" w:sz="0" w:space="0" w:color="auto"/>
        <w:bottom w:val="none" w:sz="0" w:space="0" w:color="auto"/>
        <w:right w:val="none" w:sz="0" w:space="0" w:color="auto"/>
      </w:divBdr>
    </w:div>
    <w:div w:id="1898084388">
      <w:bodyDiv w:val="1"/>
      <w:marLeft w:val="0"/>
      <w:marRight w:val="0"/>
      <w:marTop w:val="0"/>
      <w:marBottom w:val="0"/>
      <w:divBdr>
        <w:top w:val="none" w:sz="0" w:space="0" w:color="auto"/>
        <w:left w:val="none" w:sz="0" w:space="0" w:color="auto"/>
        <w:bottom w:val="none" w:sz="0" w:space="0" w:color="auto"/>
        <w:right w:val="none" w:sz="0" w:space="0" w:color="auto"/>
      </w:divBdr>
    </w:div>
    <w:div w:id="1939631260">
      <w:bodyDiv w:val="1"/>
      <w:marLeft w:val="0"/>
      <w:marRight w:val="0"/>
      <w:marTop w:val="0"/>
      <w:marBottom w:val="0"/>
      <w:divBdr>
        <w:top w:val="none" w:sz="0" w:space="0" w:color="auto"/>
        <w:left w:val="none" w:sz="0" w:space="0" w:color="auto"/>
        <w:bottom w:val="none" w:sz="0" w:space="0" w:color="auto"/>
        <w:right w:val="none" w:sz="0" w:space="0" w:color="auto"/>
      </w:divBdr>
    </w:div>
    <w:div w:id="1976794407">
      <w:bodyDiv w:val="1"/>
      <w:marLeft w:val="0"/>
      <w:marRight w:val="0"/>
      <w:marTop w:val="0"/>
      <w:marBottom w:val="0"/>
      <w:divBdr>
        <w:top w:val="none" w:sz="0" w:space="0" w:color="auto"/>
        <w:left w:val="none" w:sz="0" w:space="0" w:color="auto"/>
        <w:bottom w:val="none" w:sz="0" w:space="0" w:color="auto"/>
        <w:right w:val="none" w:sz="0" w:space="0" w:color="auto"/>
      </w:divBdr>
    </w:div>
    <w:div w:id="201919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C223-B81C-409D-9EB8-3FEED3E3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User</cp:lastModifiedBy>
  <cp:revision>17</cp:revision>
  <cp:lastPrinted>2022-10-20T08:31:00Z</cp:lastPrinted>
  <dcterms:created xsi:type="dcterms:W3CDTF">2021-10-20T06:28:00Z</dcterms:created>
  <dcterms:modified xsi:type="dcterms:W3CDTF">2023-09-26T07:16:00Z</dcterms:modified>
</cp:coreProperties>
</file>